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D1" w:rsidRPr="005F58D1" w:rsidRDefault="005F58D1">
      <w:pPr>
        <w:rPr>
          <w:sz w:val="6"/>
          <w:szCs w:val="48"/>
        </w:rPr>
      </w:pPr>
      <w:r w:rsidRPr="005F58D1">
        <w:rPr>
          <w:noProof/>
          <w:sz w:val="6"/>
          <w:szCs w:val="48"/>
          <w:lang w:eastAsia="tr-TR"/>
        </w:rPr>
        <w:pict>
          <v:rect id="_x0000_s1030" style="position:absolute;margin-left:-1.2pt;margin-top:-9.15pt;width:227.8pt;height:63.8pt;z-index:-251657216;mso-position-horizontal-relative:margin;mso-position-vertical-relative:margin" wrapcoords="-71 -254 -71 21600 21671 21600 21671 -254 -71 -254" fillcolor="white [3201]" strokecolor="#4f81bd [3204]" strokeweight="1.5pt">
            <v:stroke dashstyle="dash"/>
            <v:shadow color="#868686"/>
            <v:textbox style="mso-next-textbox:#_x0000_s1030">
              <w:txbxContent>
                <w:p w:rsidR="000667BB" w:rsidRPr="000667BB" w:rsidRDefault="000667BB" w:rsidP="000667BB">
                  <w:pPr>
                    <w:pStyle w:val="AralkYok"/>
                    <w:jc w:val="center"/>
                    <w:rPr>
                      <w:b/>
                      <w:color w:val="365F91" w:themeColor="accent1" w:themeShade="BF"/>
                      <w:sz w:val="40"/>
                    </w:rPr>
                  </w:pPr>
                  <w:r w:rsidRPr="000667BB">
                    <w:rPr>
                      <w:b/>
                      <w:color w:val="365F91" w:themeColor="accent1" w:themeShade="BF"/>
                      <w:sz w:val="40"/>
                    </w:rPr>
                    <w:t>1.SINIFLAR</w:t>
                  </w:r>
                </w:p>
                <w:p w:rsidR="000667BB" w:rsidRPr="000667BB" w:rsidRDefault="000667BB" w:rsidP="000667BB">
                  <w:pPr>
                    <w:pStyle w:val="AralkYok"/>
                    <w:jc w:val="center"/>
                    <w:rPr>
                      <w:b/>
                      <w:color w:val="365F91" w:themeColor="accent1" w:themeShade="BF"/>
                      <w:sz w:val="40"/>
                    </w:rPr>
                  </w:pPr>
                  <w:r w:rsidRPr="000667BB">
                    <w:rPr>
                      <w:b/>
                      <w:color w:val="365F91" w:themeColor="accent1" w:themeShade="BF"/>
                      <w:sz w:val="40"/>
                    </w:rPr>
                    <w:t>İHTİYAÇ LİSTESİ</w:t>
                  </w:r>
                </w:p>
              </w:txbxContent>
            </v:textbox>
            <w10:wrap type="square" anchorx="margin" anchory="margin"/>
          </v:rect>
        </w:pict>
      </w:r>
      <w:r w:rsidR="00907337" w:rsidRPr="005F58D1">
        <w:rPr>
          <w:noProof/>
          <w:sz w:val="6"/>
          <w:szCs w:val="4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3019062</wp:posOffset>
            </wp:positionH>
            <wp:positionV relativeFrom="margin">
              <wp:posOffset>-401031</wp:posOffset>
            </wp:positionV>
            <wp:extent cx="2992582" cy="1080654"/>
            <wp:effectExtent l="0" t="0" r="0" b="0"/>
            <wp:wrapTopAndBottom/>
            <wp:docPr id="1" name="0 Resim" descr="mavi yatay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i yatay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582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7337" w:rsidRPr="00907337" w:rsidRDefault="00907337" w:rsidP="00907337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32"/>
        </w:rPr>
      </w:pPr>
      <w:r w:rsidRPr="00907337">
        <w:rPr>
          <w:rFonts w:cstheme="minorHAnsi"/>
          <w:sz w:val="24"/>
          <w:szCs w:val="32"/>
        </w:rPr>
        <w:t>2 adet şeffaf kutu (8 litre, dikdörtgen) (Yedek kıyafet ve reswim malzemeleri için)</w:t>
      </w:r>
    </w:p>
    <w:p w:rsidR="00907337" w:rsidRPr="00907337" w:rsidRDefault="00907337" w:rsidP="00907337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32"/>
        </w:rPr>
      </w:pPr>
      <w:r w:rsidRPr="00907337">
        <w:rPr>
          <w:rFonts w:cstheme="minorHAnsi"/>
          <w:sz w:val="24"/>
          <w:szCs w:val="32"/>
        </w:rPr>
        <w:t>Bir paket büyük boy ıslak mendil</w:t>
      </w:r>
    </w:p>
    <w:p w:rsidR="00907337" w:rsidRPr="00907337" w:rsidRDefault="00907337" w:rsidP="00907337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32"/>
        </w:rPr>
      </w:pPr>
      <w:r w:rsidRPr="00907337">
        <w:rPr>
          <w:rFonts w:cstheme="minorHAnsi"/>
          <w:sz w:val="24"/>
          <w:szCs w:val="32"/>
        </w:rPr>
        <w:t>Oyun hamuru</w:t>
      </w:r>
    </w:p>
    <w:p w:rsidR="00907337" w:rsidRPr="00907337" w:rsidRDefault="00907337" w:rsidP="00907337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32"/>
        </w:rPr>
      </w:pPr>
      <w:r w:rsidRPr="00907337">
        <w:rPr>
          <w:rFonts w:cstheme="minorHAnsi"/>
          <w:sz w:val="24"/>
          <w:szCs w:val="32"/>
        </w:rPr>
        <w:t xml:space="preserve">Korumalı makas </w:t>
      </w:r>
    </w:p>
    <w:p w:rsidR="00907337" w:rsidRPr="00907337" w:rsidRDefault="00907337" w:rsidP="00907337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32"/>
        </w:rPr>
      </w:pPr>
      <w:r w:rsidRPr="00907337">
        <w:rPr>
          <w:rFonts w:cstheme="minorHAnsi"/>
          <w:sz w:val="24"/>
          <w:szCs w:val="32"/>
        </w:rPr>
        <w:t>Stick yapıştırıcı (2 adet büyük boy)</w:t>
      </w:r>
    </w:p>
    <w:p w:rsidR="00907337" w:rsidRPr="00907337" w:rsidRDefault="00907337" w:rsidP="00907337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32"/>
        </w:rPr>
      </w:pPr>
      <w:r w:rsidRPr="00907337">
        <w:rPr>
          <w:rFonts w:cstheme="minorHAnsi"/>
          <w:sz w:val="24"/>
          <w:szCs w:val="32"/>
        </w:rPr>
        <w:t xml:space="preserve">10 adet kurşun kalem </w:t>
      </w:r>
    </w:p>
    <w:p w:rsidR="00907337" w:rsidRPr="00907337" w:rsidRDefault="00907337" w:rsidP="00907337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32"/>
        </w:rPr>
      </w:pPr>
      <w:r w:rsidRPr="00907337">
        <w:rPr>
          <w:rFonts w:cstheme="minorHAnsi"/>
          <w:sz w:val="24"/>
          <w:szCs w:val="32"/>
        </w:rPr>
        <w:t xml:space="preserve">10 adet kırmızı kalem </w:t>
      </w:r>
    </w:p>
    <w:p w:rsidR="00907337" w:rsidRPr="00907337" w:rsidRDefault="00907337" w:rsidP="00907337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32"/>
        </w:rPr>
      </w:pPr>
      <w:r w:rsidRPr="00907337">
        <w:rPr>
          <w:rFonts w:cstheme="minorHAnsi"/>
          <w:sz w:val="24"/>
          <w:szCs w:val="32"/>
        </w:rPr>
        <w:t>3 tane silgi</w:t>
      </w:r>
    </w:p>
    <w:p w:rsidR="00907337" w:rsidRPr="00907337" w:rsidRDefault="00907337" w:rsidP="00907337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32"/>
        </w:rPr>
      </w:pPr>
      <w:r w:rsidRPr="00907337">
        <w:rPr>
          <w:rFonts w:cstheme="minorHAnsi"/>
          <w:sz w:val="24"/>
          <w:szCs w:val="32"/>
        </w:rPr>
        <w:t>Kalemtraş (2 adet, çöpünü içinde biriktirenlerden)</w:t>
      </w:r>
    </w:p>
    <w:p w:rsidR="00907337" w:rsidRPr="00907337" w:rsidRDefault="00907337" w:rsidP="00907337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32"/>
        </w:rPr>
      </w:pPr>
      <w:r w:rsidRPr="00907337">
        <w:rPr>
          <w:rFonts w:cstheme="minorHAnsi"/>
          <w:sz w:val="24"/>
          <w:szCs w:val="32"/>
        </w:rPr>
        <w:t>Kalem kutusu 2 adet (Bir tanesi kuru boya kalemleri için diğeri ders araçları için)   Bez, gösterişisiz seçmenizi rica ederiz.</w:t>
      </w:r>
    </w:p>
    <w:p w:rsidR="00907337" w:rsidRPr="00907337" w:rsidRDefault="00907337" w:rsidP="00907337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32"/>
        </w:rPr>
      </w:pPr>
      <w:r w:rsidRPr="00907337">
        <w:rPr>
          <w:rFonts w:cstheme="minorHAnsi"/>
          <w:sz w:val="24"/>
          <w:szCs w:val="32"/>
        </w:rPr>
        <w:t>Kuru boya seti (12’li)</w:t>
      </w:r>
    </w:p>
    <w:p w:rsidR="00907337" w:rsidRPr="00907337" w:rsidRDefault="00907337" w:rsidP="00907337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32"/>
        </w:rPr>
      </w:pPr>
      <w:r w:rsidRPr="00907337">
        <w:rPr>
          <w:rFonts w:cstheme="minorHAnsi"/>
          <w:sz w:val="24"/>
          <w:szCs w:val="32"/>
        </w:rPr>
        <w:t>2 adet çıtçıtlı zarf dosya</w:t>
      </w:r>
    </w:p>
    <w:p w:rsidR="00907337" w:rsidRPr="00907337" w:rsidRDefault="00907337" w:rsidP="00907337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32"/>
        </w:rPr>
      </w:pPr>
      <w:r w:rsidRPr="00907337">
        <w:rPr>
          <w:rFonts w:cstheme="minorHAnsi"/>
          <w:sz w:val="24"/>
          <w:szCs w:val="32"/>
        </w:rPr>
        <w:t>Yapışkanlı simsizeva (1 paket)</w:t>
      </w:r>
    </w:p>
    <w:p w:rsidR="00907337" w:rsidRPr="00907337" w:rsidRDefault="00907337" w:rsidP="00907337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32"/>
        </w:rPr>
      </w:pPr>
      <w:r w:rsidRPr="00907337">
        <w:rPr>
          <w:rFonts w:cstheme="minorHAnsi"/>
          <w:sz w:val="24"/>
          <w:szCs w:val="32"/>
        </w:rPr>
        <w:t>Yapışkanlı simlieva (1 paket)</w:t>
      </w:r>
    </w:p>
    <w:p w:rsidR="00907337" w:rsidRPr="00907337" w:rsidRDefault="00907337" w:rsidP="00907337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32"/>
        </w:rPr>
      </w:pPr>
      <w:r w:rsidRPr="00907337">
        <w:rPr>
          <w:rFonts w:cstheme="minorHAnsi"/>
          <w:sz w:val="24"/>
          <w:szCs w:val="32"/>
        </w:rPr>
        <w:t xml:space="preserve">Renkli fon kartonu (50*70 cm boyutunda 10’lu) </w:t>
      </w:r>
    </w:p>
    <w:p w:rsidR="00907337" w:rsidRPr="00907337" w:rsidRDefault="00907337" w:rsidP="00907337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32"/>
        </w:rPr>
      </w:pPr>
      <w:r w:rsidRPr="00907337">
        <w:rPr>
          <w:rFonts w:cstheme="minorHAnsi"/>
          <w:sz w:val="24"/>
          <w:szCs w:val="32"/>
        </w:rPr>
        <w:t>1 adet küçük boy kareli defter (40 yaprak)</w:t>
      </w:r>
    </w:p>
    <w:p w:rsidR="00907337" w:rsidRPr="00907337" w:rsidRDefault="00907337" w:rsidP="00907337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32"/>
        </w:rPr>
      </w:pPr>
      <w:r w:rsidRPr="00907337">
        <w:rPr>
          <w:rFonts w:cstheme="minorHAnsi"/>
          <w:sz w:val="24"/>
          <w:szCs w:val="32"/>
        </w:rPr>
        <w:t>1 adet küçük boy çizgili defter (40 yaprak)</w:t>
      </w:r>
    </w:p>
    <w:p w:rsidR="00907337" w:rsidRPr="00907337" w:rsidRDefault="00907337" w:rsidP="00907337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32"/>
        </w:rPr>
      </w:pPr>
      <w:r w:rsidRPr="00907337">
        <w:rPr>
          <w:rFonts w:cstheme="minorHAnsi"/>
          <w:sz w:val="24"/>
          <w:szCs w:val="32"/>
        </w:rPr>
        <w:t>1 adet küçük boy güzel yazı defteri (40 yaprak)</w:t>
      </w:r>
    </w:p>
    <w:p w:rsidR="00907337" w:rsidRPr="00907337" w:rsidRDefault="00907337" w:rsidP="00907337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32"/>
        </w:rPr>
      </w:pPr>
      <w:r w:rsidRPr="00907337">
        <w:rPr>
          <w:rFonts w:cstheme="minorHAnsi"/>
          <w:sz w:val="24"/>
          <w:szCs w:val="32"/>
        </w:rPr>
        <w:t>1 paket hamur yapıştırıcı</w:t>
      </w:r>
    </w:p>
    <w:p w:rsidR="00907337" w:rsidRPr="00907337" w:rsidRDefault="00907337" w:rsidP="00907337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32"/>
        </w:rPr>
      </w:pPr>
      <w:r w:rsidRPr="00907337">
        <w:rPr>
          <w:rFonts w:cstheme="minorHAnsi"/>
          <w:sz w:val="24"/>
          <w:szCs w:val="32"/>
        </w:rPr>
        <w:t>GrafonKağıdı (3 renk)</w:t>
      </w:r>
    </w:p>
    <w:p w:rsidR="00907337" w:rsidRPr="00907337" w:rsidRDefault="00907337" w:rsidP="00907337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32"/>
        </w:rPr>
      </w:pPr>
      <w:r w:rsidRPr="00907337">
        <w:rPr>
          <w:rFonts w:cstheme="minorHAnsi"/>
          <w:sz w:val="24"/>
          <w:szCs w:val="32"/>
        </w:rPr>
        <w:t>Renkli A4 kağıdı (1 paket)</w:t>
      </w:r>
    </w:p>
    <w:p w:rsidR="00907337" w:rsidRPr="00907337" w:rsidRDefault="00907337" w:rsidP="00907337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32"/>
        </w:rPr>
      </w:pPr>
      <w:r w:rsidRPr="00907337">
        <w:rPr>
          <w:rFonts w:cstheme="minorHAnsi"/>
          <w:sz w:val="24"/>
          <w:szCs w:val="32"/>
        </w:rPr>
        <w:t xml:space="preserve">Şeffaf Föy (10 adet) </w:t>
      </w:r>
    </w:p>
    <w:p w:rsidR="00907337" w:rsidRPr="00907337" w:rsidRDefault="00907337" w:rsidP="00907337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32"/>
        </w:rPr>
      </w:pPr>
      <w:r w:rsidRPr="00907337">
        <w:rPr>
          <w:rFonts w:cstheme="minorHAnsi"/>
          <w:sz w:val="24"/>
          <w:szCs w:val="32"/>
        </w:rPr>
        <w:t xml:space="preserve">Şönil (1 paket) </w:t>
      </w:r>
    </w:p>
    <w:p w:rsidR="00907337" w:rsidRPr="00907337" w:rsidRDefault="00907337" w:rsidP="00907337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32"/>
        </w:rPr>
      </w:pPr>
      <w:r w:rsidRPr="00907337">
        <w:rPr>
          <w:rFonts w:cstheme="minorHAnsi"/>
          <w:sz w:val="24"/>
          <w:szCs w:val="32"/>
        </w:rPr>
        <w:t>1 adet bant</w:t>
      </w:r>
    </w:p>
    <w:p w:rsidR="00907337" w:rsidRPr="00907337" w:rsidRDefault="00907337" w:rsidP="00907337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32"/>
        </w:rPr>
      </w:pPr>
      <w:r w:rsidRPr="00907337">
        <w:rPr>
          <w:rFonts w:cstheme="minorHAnsi"/>
          <w:sz w:val="24"/>
          <w:szCs w:val="32"/>
        </w:rPr>
        <w:t>Metalik aynalı kağıt (10’lu)</w:t>
      </w:r>
    </w:p>
    <w:p w:rsidR="00907337" w:rsidRPr="00907337" w:rsidRDefault="00907337" w:rsidP="00907337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32"/>
        </w:rPr>
      </w:pPr>
      <w:r w:rsidRPr="00907337">
        <w:rPr>
          <w:rFonts w:cstheme="minorHAnsi"/>
          <w:sz w:val="24"/>
          <w:szCs w:val="32"/>
        </w:rPr>
        <w:t>Yaz - sil orta boy yazı tahtası</w:t>
      </w:r>
    </w:p>
    <w:p w:rsidR="00907337" w:rsidRPr="00907337" w:rsidRDefault="00907337" w:rsidP="00907337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32"/>
        </w:rPr>
      </w:pPr>
      <w:r w:rsidRPr="00907337">
        <w:rPr>
          <w:rFonts w:cstheme="minorHAnsi"/>
          <w:sz w:val="24"/>
          <w:szCs w:val="32"/>
        </w:rPr>
        <w:t>Yedek etiket küçük ve normal boy</w:t>
      </w:r>
    </w:p>
    <w:p w:rsidR="00907337" w:rsidRPr="00907337" w:rsidRDefault="00907337" w:rsidP="00907337">
      <w:pPr>
        <w:rPr>
          <w:rFonts w:cstheme="minorHAnsi"/>
          <w:i/>
          <w:sz w:val="20"/>
          <w:szCs w:val="32"/>
        </w:rPr>
      </w:pPr>
      <w:r w:rsidRPr="00907337">
        <w:rPr>
          <w:rFonts w:cstheme="minorHAnsi"/>
          <w:b/>
          <w:i/>
          <w:szCs w:val="32"/>
        </w:rPr>
        <w:t>NOT</w:t>
      </w:r>
      <w:r w:rsidRPr="00907337">
        <w:rPr>
          <w:rFonts w:cstheme="minorHAnsi"/>
          <w:i/>
          <w:sz w:val="20"/>
          <w:szCs w:val="32"/>
        </w:rPr>
        <w:t>: Alınan malzemeler tek tek etiketlenmelidir. Tüm malzemeler etiketlenmiş bir şekilde sınıf öğretmenine teslim edilmelidir.</w:t>
      </w:r>
    </w:p>
    <w:p w:rsidR="00907337" w:rsidRPr="00907337" w:rsidRDefault="00907337" w:rsidP="00907337">
      <w:pPr>
        <w:shd w:val="clear" w:color="auto" w:fill="B8CCE4" w:themeFill="accent1" w:themeFillTint="66"/>
        <w:rPr>
          <w:rFonts w:cstheme="minorHAnsi"/>
          <w:b/>
          <w:sz w:val="28"/>
          <w:szCs w:val="36"/>
        </w:rPr>
      </w:pPr>
      <w:r w:rsidRPr="00907337">
        <w:rPr>
          <w:rFonts w:cstheme="minorHAnsi"/>
          <w:b/>
          <w:sz w:val="28"/>
          <w:szCs w:val="36"/>
        </w:rPr>
        <w:t>İNGİLİZCE</w:t>
      </w:r>
    </w:p>
    <w:p w:rsidR="00907337" w:rsidRPr="00907337" w:rsidRDefault="00907337" w:rsidP="00907337">
      <w:pPr>
        <w:pStyle w:val="ListeParagraf"/>
        <w:numPr>
          <w:ilvl w:val="0"/>
          <w:numId w:val="4"/>
        </w:numPr>
        <w:spacing w:after="160" w:line="259" w:lineRule="auto"/>
        <w:rPr>
          <w:rFonts w:cstheme="minorHAnsi"/>
          <w:sz w:val="24"/>
          <w:szCs w:val="32"/>
        </w:rPr>
      </w:pPr>
      <w:r w:rsidRPr="00907337">
        <w:rPr>
          <w:rFonts w:cstheme="minorHAnsi"/>
          <w:sz w:val="24"/>
          <w:szCs w:val="32"/>
        </w:rPr>
        <w:t>Koruklu dosya</w:t>
      </w:r>
    </w:p>
    <w:p w:rsidR="00907337" w:rsidRPr="00907337" w:rsidRDefault="00907337" w:rsidP="00907337">
      <w:pPr>
        <w:shd w:val="clear" w:color="auto" w:fill="B8CCE4" w:themeFill="accent1" w:themeFillTint="66"/>
        <w:rPr>
          <w:rFonts w:cstheme="minorHAnsi"/>
          <w:b/>
          <w:sz w:val="28"/>
          <w:szCs w:val="36"/>
        </w:rPr>
      </w:pPr>
      <w:r w:rsidRPr="00907337">
        <w:rPr>
          <w:rFonts w:cstheme="minorHAnsi"/>
          <w:b/>
          <w:sz w:val="28"/>
          <w:szCs w:val="36"/>
        </w:rPr>
        <w:t>DEĞERLER EĞİTİMİ</w:t>
      </w:r>
    </w:p>
    <w:p w:rsidR="00907337" w:rsidRPr="00907337" w:rsidRDefault="00907337" w:rsidP="00907337">
      <w:pPr>
        <w:pStyle w:val="ListeParagraf"/>
        <w:numPr>
          <w:ilvl w:val="0"/>
          <w:numId w:val="4"/>
        </w:numPr>
        <w:spacing w:after="160" w:line="259" w:lineRule="auto"/>
        <w:rPr>
          <w:rFonts w:eastAsia="Times New Roman" w:cstheme="minorHAnsi"/>
          <w:color w:val="000000"/>
          <w:sz w:val="24"/>
          <w:szCs w:val="32"/>
          <w:lang w:eastAsia="tr-TR"/>
        </w:rPr>
      </w:pPr>
      <w:r w:rsidRPr="00907337">
        <w:rPr>
          <w:rFonts w:eastAsia="Times New Roman" w:cstheme="minorHAnsi"/>
          <w:color w:val="000000"/>
          <w:sz w:val="24"/>
          <w:szCs w:val="32"/>
          <w:lang w:eastAsia="tr-TR"/>
        </w:rPr>
        <w:t>40 sayfalık küçük çizgili  defter</w:t>
      </w:r>
    </w:p>
    <w:p w:rsidR="00907337" w:rsidRPr="00907337" w:rsidRDefault="00907337" w:rsidP="00907337">
      <w:pPr>
        <w:pStyle w:val="ListeParagraf"/>
        <w:numPr>
          <w:ilvl w:val="0"/>
          <w:numId w:val="4"/>
        </w:numPr>
        <w:spacing w:after="160" w:line="259" w:lineRule="auto"/>
        <w:rPr>
          <w:rFonts w:eastAsia="Times New Roman" w:cstheme="minorHAnsi"/>
          <w:color w:val="000000"/>
          <w:sz w:val="24"/>
          <w:szCs w:val="32"/>
          <w:lang w:eastAsia="tr-TR"/>
        </w:rPr>
      </w:pPr>
      <w:r w:rsidRPr="00907337">
        <w:rPr>
          <w:rFonts w:eastAsia="Times New Roman" w:cstheme="minorHAnsi"/>
          <w:color w:val="000000"/>
          <w:sz w:val="24"/>
          <w:szCs w:val="32"/>
          <w:lang w:eastAsia="tr-TR"/>
        </w:rPr>
        <w:t>20’li ürün dosyası</w:t>
      </w:r>
    </w:p>
    <w:p w:rsidR="00907337" w:rsidRPr="00907337" w:rsidRDefault="00907337" w:rsidP="00907337">
      <w:pPr>
        <w:rPr>
          <w:rFonts w:cstheme="minorHAnsi"/>
          <w:sz w:val="2"/>
          <w:szCs w:val="32"/>
        </w:rPr>
      </w:pPr>
    </w:p>
    <w:p w:rsidR="00907337" w:rsidRPr="00907337" w:rsidRDefault="00907337" w:rsidP="00907337">
      <w:pPr>
        <w:shd w:val="clear" w:color="auto" w:fill="B8CCE4" w:themeFill="accent1" w:themeFillTint="66"/>
        <w:rPr>
          <w:rFonts w:cstheme="minorHAnsi"/>
          <w:b/>
          <w:sz w:val="28"/>
          <w:szCs w:val="36"/>
        </w:rPr>
      </w:pPr>
      <w:r w:rsidRPr="00907337">
        <w:rPr>
          <w:rFonts w:cstheme="minorHAnsi"/>
          <w:b/>
          <w:sz w:val="28"/>
          <w:szCs w:val="36"/>
        </w:rPr>
        <w:t>GÖRSEL SANATLAR</w:t>
      </w:r>
    </w:p>
    <w:p w:rsidR="00907337" w:rsidRPr="00907337" w:rsidRDefault="00907337" w:rsidP="00907337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32"/>
          <w:lang w:eastAsia="tr-TR"/>
        </w:rPr>
      </w:pPr>
      <w:r w:rsidRPr="00907337">
        <w:rPr>
          <w:rFonts w:eastAsia="Times New Roman" w:cstheme="minorHAnsi"/>
          <w:color w:val="000000"/>
          <w:sz w:val="24"/>
          <w:szCs w:val="32"/>
          <w:lang w:eastAsia="tr-TR"/>
        </w:rPr>
        <w:t>35X50 Saplı resim dosyası</w:t>
      </w:r>
    </w:p>
    <w:p w:rsidR="00907337" w:rsidRPr="00907337" w:rsidRDefault="00907337" w:rsidP="00907337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32"/>
          <w:lang w:eastAsia="tr-TR"/>
        </w:rPr>
      </w:pPr>
      <w:r w:rsidRPr="00907337">
        <w:rPr>
          <w:rFonts w:eastAsia="Times New Roman" w:cstheme="minorHAnsi"/>
          <w:color w:val="000000"/>
          <w:sz w:val="24"/>
          <w:szCs w:val="32"/>
          <w:lang w:eastAsia="tr-TR"/>
        </w:rPr>
        <w:t>35x50 resim kağıdı (20 yaprak)</w:t>
      </w:r>
    </w:p>
    <w:p w:rsidR="00907337" w:rsidRPr="00907337" w:rsidRDefault="00907337" w:rsidP="00907337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32"/>
          <w:lang w:eastAsia="tr-TR"/>
        </w:rPr>
      </w:pPr>
      <w:r w:rsidRPr="00907337">
        <w:rPr>
          <w:rFonts w:eastAsia="Times New Roman" w:cstheme="minorHAnsi"/>
          <w:color w:val="000000"/>
          <w:sz w:val="24"/>
          <w:szCs w:val="32"/>
          <w:lang w:eastAsia="tr-TR"/>
        </w:rPr>
        <w:t>25x35 resim kağıdı (30 yaprak)</w:t>
      </w:r>
    </w:p>
    <w:p w:rsidR="00907337" w:rsidRPr="00907337" w:rsidRDefault="00907337" w:rsidP="00907337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32"/>
          <w:lang w:eastAsia="tr-TR"/>
        </w:rPr>
      </w:pPr>
      <w:r w:rsidRPr="00907337">
        <w:rPr>
          <w:rFonts w:eastAsia="Times New Roman" w:cstheme="minorHAnsi"/>
          <w:color w:val="000000"/>
          <w:sz w:val="24"/>
          <w:szCs w:val="32"/>
          <w:lang w:eastAsia="tr-TR"/>
        </w:rPr>
        <w:t>35x50 avrupa fon kartonu ( 4 adet beyaz, 4 adet siyah)</w:t>
      </w:r>
    </w:p>
    <w:p w:rsidR="00907337" w:rsidRPr="00907337" w:rsidRDefault="00907337" w:rsidP="00907337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32"/>
          <w:lang w:eastAsia="tr-TR"/>
        </w:rPr>
      </w:pPr>
      <w:r w:rsidRPr="00907337">
        <w:rPr>
          <w:rFonts w:eastAsia="Times New Roman" w:cstheme="minorHAnsi"/>
          <w:color w:val="000000"/>
          <w:sz w:val="24"/>
          <w:szCs w:val="32"/>
          <w:lang w:eastAsia="tr-TR"/>
        </w:rPr>
        <w:t>Giotto keçeli kalem (kalın uçlu)</w:t>
      </w:r>
    </w:p>
    <w:p w:rsidR="00907337" w:rsidRPr="00907337" w:rsidRDefault="00907337" w:rsidP="00907337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32"/>
          <w:lang w:eastAsia="tr-TR"/>
        </w:rPr>
      </w:pPr>
      <w:r w:rsidRPr="00907337">
        <w:rPr>
          <w:rFonts w:eastAsia="Times New Roman" w:cstheme="minorHAnsi"/>
          <w:color w:val="000000"/>
          <w:sz w:val="24"/>
          <w:szCs w:val="32"/>
          <w:lang w:eastAsia="tr-TR"/>
        </w:rPr>
        <w:t>Sulu boya</w:t>
      </w:r>
    </w:p>
    <w:p w:rsidR="00907337" w:rsidRPr="00907337" w:rsidRDefault="00907337" w:rsidP="00907337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32"/>
          <w:lang w:eastAsia="tr-TR"/>
        </w:rPr>
      </w:pPr>
      <w:r w:rsidRPr="00907337">
        <w:rPr>
          <w:rFonts w:eastAsia="Times New Roman" w:cstheme="minorHAnsi"/>
          <w:color w:val="000000"/>
          <w:sz w:val="24"/>
          <w:szCs w:val="32"/>
          <w:lang w:eastAsia="tr-TR"/>
        </w:rPr>
        <w:t>Pastel boya (en az 36 renk vincent marka)</w:t>
      </w:r>
    </w:p>
    <w:p w:rsidR="00907337" w:rsidRPr="00907337" w:rsidRDefault="00907337" w:rsidP="00907337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32"/>
          <w:lang w:eastAsia="tr-TR"/>
        </w:rPr>
      </w:pPr>
      <w:r w:rsidRPr="00907337">
        <w:rPr>
          <w:rFonts w:eastAsia="Times New Roman" w:cstheme="minorHAnsi"/>
          <w:color w:val="000000"/>
          <w:sz w:val="24"/>
          <w:szCs w:val="32"/>
          <w:lang w:eastAsia="tr-TR"/>
        </w:rPr>
        <w:t>Prit ve makas (yalnızca görsel sanatlar dersinde kullanılacaktır.)</w:t>
      </w:r>
    </w:p>
    <w:p w:rsidR="00907337" w:rsidRPr="00907337" w:rsidRDefault="00907337" w:rsidP="00907337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32"/>
          <w:lang w:eastAsia="tr-TR"/>
        </w:rPr>
      </w:pPr>
      <w:r w:rsidRPr="00907337">
        <w:rPr>
          <w:rFonts w:eastAsia="Times New Roman" w:cstheme="minorHAnsi"/>
          <w:color w:val="000000"/>
          <w:sz w:val="24"/>
          <w:szCs w:val="32"/>
          <w:lang w:eastAsia="tr-TR"/>
        </w:rPr>
        <w:t>Karton tabak(10 adet)</w:t>
      </w:r>
    </w:p>
    <w:p w:rsidR="00907337" w:rsidRPr="00907337" w:rsidRDefault="00907337" w:rsidP="00907337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32"/>
          <w:lang w:eastAsia="tr-TR"/>
        </w:rPr>
      </w:pPr>
      <w:r w:rsidRPr="00907337">
        <w:rPr>
          <w:rFonts w:eastAsia="Times New Roman" w:cstheme="minorHAnsi"/>
          <w:color w:val="000000"/>
          <w:sz w:val="24"/>
          <w:szCs w:val="32"/>
          <w:lang w:eastAsia="tr-TR"/>
        </w:rPr>
        <w:t>Boyama önlüğü veya eski büyük bir t-shirt</w:t>
      </w:r>
    </w:p>
    <w:p w:rsidR="00907337" w:rsidRPr="00907337" w:rsidRDefault="00907337" w:rsidP="00907337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32"/>
          <w:lang w:eastAsia="tr-TR"/>
        </w:rPr>
      </w:pPr>
      <w:r w:rsidRPr="00907337">
        <w:rPr>
          <w:rFonts w:eastAsia="Times New Roman" w:cstheme="minorHAnsi"/>
          <w:color w:val="000000"/>
          <w:sz w:val="24"/>
          <w:szCs w:val="32"/>
          <w:lang w:eastAsia="tr-TR"/>
        </w:rPr>
        <w:t>Elişi kağıdı ya da eva (1 paket)</w:t>
      </w:r>
    </w:p>
    <w:p w:rsidR="00907337" w:rsidRPr="00907337" w:rsidRDefault="00907337" w:rsidP="00907337">
      <w:pPr>
        <w:rPr>
          <w:rFonts w:eastAsia="Times New Roman" w:cstheme="minorHAnsi"/>
          <w:i/>
          <w:color w:val="000000"/>
          <w:sz w:val="20"/>
          <w:szCs w:val="32"/>
          <w:lang w:eastAsia="tr-TR"/>
        </w:rPr>
      </w:pPr>
      <w:r w:rsidRPr="00907337">
        <w:rPr>
          <w:rFonts w:eastAsia="Times New Roman" w:cstheme="minorHAnsi"/>
          <w:b/>
          <w:i/>
          <w:color w:val="000000"/>
          <w:szCs w:val="36"/>
          <w:u w:val="single"/>
          <w:lang w:eastAsia="tr-TR"/>
        </w:rPr>
        <w:t>NOT:</w:t>
      </w:r>
      <w:r w:rsidRPr="00907337">
        <w:rPr>
          <w:rFonts w:eastAsia="Times New Roman" w:cstheme="minorHAnsi"/>
          <w:i/>
          <w:color w:val="000000"/>
          <w:sz w:val="20"/>
          <w:szCs w:val="32"/>
          <w:lang w:eastAsia="tr-TR"/>
        </w:rPr>
        <w:t xml:space="preserve"> Verilen markalar tavsiye amaçlıdır. Malzemeler tek tek etiketlenmelidir</w:t>
      </w:r>
    </w:p>
    <w:p w:rsidR="00907337" w:rsidRPr="00907337" w:rsidRDefault="00907337" w:rsidP="00907337">
      <w:pPr>
        <w:shd w:val="clear" w:color="auto" w:fill="B8CCE4" w:themeFill="accent1" w:themeFillTint="66"/>
        <w:rPr>
          <w:sz w:val="18"/>
        </w:rPr>
      </w:pPr>
      <w:r w:rsidRPr="00907337">
        <w:rPr>
          <w:b/>
          <w:sz w:val="28"/>
          <w:szCs w:val="32"/>
        </w:rPr>
        <w:t>BEDEN EĞİTİMİ</w:t>
      </w:r>
    </w:p>
    <w:p w:rsidR="005F58D1" w:rsidRDefault="00907337" w:rsidP="005F58D1">
      <w:pPr>
        <w:pStyle w:val="ListeParagraf"/>
        <w:numPr>
          <w:ilvl w:val="0"/>
          <w:numId w:val="5"/>
        </w:numPr>
        <w:spacing w:after="160" w:line="259" w:lineRule="auto"/>
        <w:rPr>
          <w:sz w:val="24"/>
        </w:rPr>
      </w:pPr>
      <w:r w:rsidRPr="00907337">
        <w:rPr>
          <w:sz w:val="24"/>
        </w:rPr>
        <w:t xml:space="preserve">Eşofman, spor ayakkabı, </w:t>
      </w:r>
    </w:p>
    <w:p w:rsidR="00907337" w:rsidRPr="005F58D1" w:rsidRDefault="00907337" w:rsidP="005F58D1">
      <w:pPr>
        <w:pStyle w:val="ListeParagraf"/>
        <w:numPr>
          <w:ilvl w:val="0"/>
          <w:numId w:val="5"/>
        </w:numPr>
        <w:spacing w:after="160" w:line="259" w:lineRule="auto"/>
        <w:rPr>
          <w:sz w:val="24"/>
        </w:rPr>
      </w:pPr>
      <w:r w:rsidRPr="005F58D1">
        <w:rPr>
          <w:sz w:val="24"/>
        </w:rPr>
        <w:t xml:space="preserve">Yedek t-shirt, atlet (2’şer adet) </w:t>
      </w:r>
    </w:p>
    <w:p w:rsidR="00907337" w:rsidRPr="00907337" w:rsidRDefault="00907337" w:rsidP="00907337">
      <w:pPr>
        <w:shd w:val="clear" w:color="auto" w:fill="B8CCE4" w:themeFill="accent1" w:themeFillTint="66"/>
        <w:rPr>
          <w:sz w:val="20"/>
        </w:rPr>
      </w:pPr>
      <w:r w:rsidRPr="00907337">
        <w:rPr>
          <w:b/>
          <w:sz w:val="28"/>
          <w:szCs w:val="32"/>
        </w:rPr>
        <w:t>YÜZME</w:t>
      </w:r>
    </w:p>
    <w:p w:rsidR="000667BB" w:rsidRPr="005F58D1" w:rsidRDefault="00907337" w:rsidP="005F58D1">
      <w:pPr>
        <w:pStyle w:val="ListeParagraf"/>
        <w:numPr>
          <w:ilvl w:val="0"/>
          <w:numId w:val="6"/>
        </w:numPr>
        <w:spacing w:after="160" w:line="259" w:lineRule="auto"/>
        <w:rPr>
          <w:b/>
          <w:sz w:val="24"/>
          <w:szCs w:val="32"/>
          <w:u w:val="single"/>
        </w:rPr>
      </w:pPr>
      <w:r w:rsidRPr="00907337">
        <w:rPr>
          <w:rFonts w:ascii="Calibri" w:eastAsia="Times New Roman" w:hAnsi="Calibri" w:cs="Calibri"/>
          <w:color w:val="000000"/>
          <w:sz w:val="24"/>
          <w:szCs w:val="32"/>
          <w:lang w:eastAsia="tr-TR"/>
        </w:rPr>
        <w:t>Bone, yüzme gözlüğü(Okul kantininden temin edilebilir.)</w:t>
      </w:r>
      <w:r w:rsidRPr="00907337">
        <w:rPr>
          <w:rFonts w:ascii="Calibri" w:eastAsia="Times New Roman" w:hAnsi="Calibri" w:cs="Calibri"/>
          <w:color w:val="000000"/>
          <w:sz w:val="24"/>
          <w:szCs w:val="32"/>
          <w:lang w:eastAsia="tr-TR"/>
        </w:rPr>
        <w:br/>
        <w:t>havlu-terlik-mayo-yedek iç çamaşır</w:t>
      </w:r>
    </w:p>
    <w:sectPr w:rsidR="000667BB" w:rsidRPr="005F58D1" w:rsidSect="005F5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A89" w:rsidRDefault="007E3A89" w:rsidP="003C7AF2">
      <w:pPr>
        <w:spacing w:after="0" w:line="240" w:lineRule="auto"/>
      </w:pPr>
      <w:r>
        <w:separator/>
      </w:r>
    </w:p>
  </w:endnote>
  <w:endnote w:type="continuationSeparator" w:id="1">
    <w:p w:rsidR="007E3A89" w:rsidRDefault="007E3A89" w:rsidP="003C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3C7AF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3C7AF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3C7A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A89" w:rsidRDefault="007E3A89" w:rsidP="003C7AF2">
      <w:pPr>
        <w:spacing w:after="0" w:line="240" w:lineRule="auto"/>
      </w:pPr>
      <w:r>
        <w:separator/>
      </w:r>
    </w:p>
  </w:footnote>
  <w:footnote w:type="continuationSeparator" w:id="1">
    <w:p w:rsidR="007E3A89" w:rsidRDefault="007E3A89" w:rsidP="003C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3C7AF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07891" o:spid="_x0000_s2050" type="#_x0000_t75" style="position:absolute;margin-left:0;margin-top:0;width:715.55pt;height:689.5pt;z-index:-251657216;mso-position-horizontal:center;mso-position-horizontal-relative:margin;mso-position-vertical:center;mso-position-vertical-relative:margin" o:allowincell="f">
          <v:imagedata r:id="rId1" o:title="EH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3C7AF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07892" o:spid="_x0000_s2051" type="#_x0000_t75" style="position:absolute;margin-left:0;margin-top:0;width:715.55pt;height:689.5pt;z-index:-251656192;mso-position-horizontal:center;mso-position-horizontal-relative:margin;mso-position-vertical:center;mso-position-vertical-relative:margin" o:allowincell="f">
          <v:imagedata r:id="rId1" o:title="EH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3C7AF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07890" o:spid="_x0000_s2049" type="#_x0000_t75" style="position:absolute;margin-left:0;margin-top:0;width:715.55pt;height:689.5pt;z-index:-251658240;mso-position-horizontal:center;mso-position-horizontal-relative:margin;mso-position-vertical:center;mso-position-vertical-relative:margin" o:allowincell="f">
          <v:imagedata r:id="rId1" o:title="EH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E1B"/>
    <w:multiLevelType w:val="hybridMultilevel"/>
    <w:tmpl w:val="3FB0B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A3951"/>
    <w:multiLevelType w:val="hybridMultilevel"/>
    <w:tmpl w:val="31F4E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87051"/>
    <w:multiLevelType w:val="hybridMultilevel"/>
    <w:tmpl w:val="A6383D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34D0D"/>
    <w:multiLevelType w:val="hybridMultilevel"/>
    <w:tmpl w:val="857A0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3313D"/>
    <w:multiLevelType w:val="hybridMultilevel"/>
    <w:tmpl w:val="83A8372A"/>
    <w:lvl w:ilvl="0" w:tplc="041F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7E3D4E52"/>
    <w:multiLevelType w:val="hybridMultilevel"/>
    <w:tmpl w:val="B80C4B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C7AF2"/>
    <w:rsid w:val="000667BB"/>
    <w:rsid w:val="003C7AF2"/>
    <w:rsid w:val="005F58D1"/>
    <w:rsid w:val="00773BC6"/>
    <w:rsid w:val="007B0CB2"/>
    <w:rsid w:val="007E3A89"/>
    <w:rsid w:val="0090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AF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C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C7AF2"/>
  </w:style>
  <w:style w:type="paragraph" w:styleId="Altbilgi">
    <w:name w:val="footer"/>
    <w:basedOn w:val="Normal"/>
    <w:link w:val="AltbilgiChar"/>
    <w:uiPriority w:val="99"/>
    <w:semiHidden/>
    <w:unhideWhenUsed/>
    <w:rsid w:val="003C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C7AF2"/>
  </w:style>
  <w:style w:type="paragraph" w:styleId="AralkYok">
    <w:name w:val="No Spacing"/>
    <w:uiPriority w:val="1"/>
    <w:qFormat/>
    <w:rsid w:val="000667B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66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BAYRAK</dc:creator>
  <cp:lastModifiedBy>BAYRAK</cp:lastModifiedBy>
  <cp:revision>2</cp:revision>
  <dcterms:created xsi:type="dcterms:W3CDTF">2019-08-28T12:14:00Z</dcterms:created>
  <dcterms:modified xsi:type="dcterms:W3CDTF">2019-08-28T12:14:00Z</dcterms:modified>
</cp:coreProperties>
</file>