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317C52" w:rsidRDefault="009A20AF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317C52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2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317C5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C52" w:rsidRPr="00317C52" w:rsidRDefault="00317C52" w:rsidP="00317C52">
      <w:pPr>
        <w:pStyle w:val="NormalWeb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1 adet şeffaf kutu (8 litre, dikdörtgen)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Bir paket büyük boy ıslak mendil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Makas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Stick yapıştırıcı (2 adet büyük boy)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 xml:space="preserve"> 6 adet kurşun kalem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3 adet kırmızı kalem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3 adet silgi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2 adet kalemtıraş (çöpünü içinde biriktirenlerden)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1 adet kalem kutu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Kuru boya seti 12’li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 xml:space="preserve"> 2 adet çıtçıtlı zarf dosya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Yapışkanlı simsizeva (1 paket)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Renkli fon kartonu (A4 boyutunda 10’lu)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1 adet büyük boy kareli defter (40 yaprak)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1 adet büyük boy çizgili defter (40 yaprak)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1 adet digifix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Renkli A4 kağıdı (1 paket 100’lü)</w:t>
      </w:r>
    </w:p>
    <w:p w:rsidR="00317C52" w:rsidRPr="00317C52" w:rsidRDefault="00317C52" w:rsidP="00317C52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317C52">
        <w:rPr>
          <w:rFonts w:asciiTheme="minorHAnsi" w:hAnsiTheme="minorHAnsi" w:cstheme="minorHAnsi"/>
          <w:color w:val="000000"/>
        </w:rPr>
        <w:t>Türkçe Sözlüğü (TDK ilkokul için)</w:t>
      </w:r>
    </w:p>
    <w:p w:rsidR="00317C52" w:rsidRPr="00317C52" w:rsidRDefault="00317C52" w:rsidP="00317C52">
      <w:pPr>
        <w:pStyle w:val="NormalWeb"/>
        <w:rPr>
          <w:rFonts w:asciiTheme="minorHAnsi" w:hAnsiTheme="minorHAnsi" w:cstheme="minorHAnsi"/>
          <w:i/>
          <w:color w:val="000000"/>
          <w:sz w:val="20"/>
        </w:rPr>
      </w:pPr>
      <w:r w:rsidRPr="00317C52">
        <w:rPr>
          <w:rFonts w:asciiTheme="minorHAnsi" w:hAnsiTheme="minorHAnsi" w:cstheme="minorHAnsi"/>
          <w:b/>
          <w:i/>
          <w:color w:val="000000"/>
          <w:sz w:val="20"/>
          <w:u w:val="single"/>
        </w:rPr>
        <w:t xml:space="preserve">NOT: </w:t>
      </w:r>
      <w:r w:rsidRPr="00317C52">
        <w:rPr>
          <w:rFonts w:asciiTheme="minorHAnsi" w:hAnsiTheme="minorHAnsi" w:cstheme="minorHAnsi"/>
          <w:i/>
          <w:color w:val="000000"/>
          <w:sz w:val="20"/>
        </w:rPr>
        <w:t>Alınan malzemeler tek tek etiketlenmelidir. Tüm malzemeler etiketlenmiş bir şekilde sınıf öğretmenine teslim edilmelidir. Geçen yıldan kalan malzemeler kullanılabilir</w:t>
      </w:r>
    </w:p>
    <w:p w:rsidR="00317C52" w:rsidRPr="00317C52" w:rsidRDefault="00317C52" w:rsidP="00317C52">
      <w:pPr>
        <w:shd w:val="clear" w:color="auto" w:fill="B8CCE4" w:themeFill="accent1" w:themeFillTint="66"/>
        <w:rPr>
          <w:rFonts w:cstheme="minorHAnsi"/>
          <w:b/>
          <w:sz w:val="24"/>
          <w:szCs w:val="24"/>
        </w:rPr>
      </w:pPr>
      <w:r w:rsidRPr="00317C52">
        <w:rPr>
          <w:rFonts w:cstheme="minorHAnsi"/>
          <w:b/>
          <w:sz w:val="24"/>
          <w:szCs w:val="24"/>
        </w:rPr>
        <w:t>İNGİLİZCE</w:t>
      </w:r>
    </w:p>
    <w:p w:rsidR="00317C52" w:rsidRPr="00317C52" w:rsidRDefault="00317C52" w:rsidP="00317C52">
      <w:pPr>
        <w:pStyle w:val="ListeParagraf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40 yaprak büyük boy çizgili defter</w:t>
      </w:r>
    </w:p>
    <w:p w:rsidR="00317C52" w:rsidRPr="00317C52" w:rsidRDefault="00317C52" w:rsidP="00317C52">
      <w:pPr>
        <w:pStyle w:val="ListeParagraf"/>
        <w:numPr>
          <w:ilvl w:val="0"/>
          <w:numId w:val="9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60’li ürün dosyası</w:t>
      </w:r>
    </w:p>
    <w:p w:rsidR="00317C52" w:rsidRPr="00317C52" w:rsidRDefault="00317C52" w:rsidP="00317C52">
      <w:pPr>
        <w:shd w:val="clear" w:color="auto" w:fill="B8CCE4" w:themeFill="accent1" w:themeFillTint="66"/>
        <w:rPr>
          <w:rFonts w:cstheme="minorHAnsi"/>
          <w:sz w:val="24"/>
          <w:szCs w:val="24"/>
        </w:rPr>
      </w:pPr>
      <w:r w:rsidRPr="00317C52">
        <w:rPr>
          <w:rFonts w:cstheme="minorHAnsi"/>
          <w:b/>
          <w:sz w:val="24"/>
          <w:szCs w:val="24"/>
        </w:rPr>
        <w:t>DEĞERLER EĞİTİMİ</w:t>
      </w:r>
    </w:p>
    <w:p w:rsidR="00317C52" w:rsidRDefault="00317C52" w:rsidP="00317C52">
      <w:pPr>
        <w:pStyle w:val="ListeParagraf"/>
        <w:numPr>
          <w:ilvl w:val="0"/>
          <w:numId w:val="11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40 sayfalık küçük çizgili defter</w:t>
      </w:r>
    </w:p>
    <w:p w:rsidR="00307912" w:rsidRDefault="00307912" w:rsidP="00307912">
      <w:pPr>
        <w:pStyle w:val="ListeParagraf"/>
        <w:numPr>
          <w:ilvl w:val="0"/>
          <w:numId w:val="11"/>
        </w:num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2</w:t>
      </w: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0’li ürün dosyası</w:t>
      </w:r>
    </w:p>
    <w:p w:rsidR="00317C52" w:rsidRPr="00307912" w:rsidRDefault="00317C52" w:rsidP="00307912">
      <w:p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317C52" w:rsidRPr="00317C52" w:rsidRDefault="00317C52" w:rsidP="00317C52">
      <w:pPr>
        <w:shd w:val="clear" w:color="auto" w:fill="B8CCE4" w:themeFill="accent1" w:themeFillTint="66"/>
        <w:rPr>
          <w:sz w:val="24"/>
          <w:szCs w:val="24"/>
        </w:rPr>
      </w:pPr>
      <w:r w:rsidRPr="00317C52">
        <w:rPr>
          <w:b/>
          <w:sz w:val="24"/>
          <w:szCs w:val="24"/>
        </w:rPr>
        <w:t>BEDEN EĞİTİMİ</w:t>
      </w:r>
    </w:p>
    <w:p w:rsidR="00317C52" w:rsidRPr="00317C52" w:rsidRDefault="00317C52" w:rsidP="00317C52">
      <w:pPr>
        <w:pStyle w:val="ListeParagraf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17C52">
        <w:rPr>
          <w:sz w:val="24"/>
          <w:szCs w:val="24"/>
        </w:rPr>
        <w:t xml:space="preserve">Eşofman, spor ayakkabı, </w:t>
      </w:r>
    </w:p>
    <w:p w:rsidR="00317C52" w:rsidRPr="00317C52" w:rsidRDefault="00317C52" w:rsidP="00317C52">
      <w:pPr>
        <w:pStyle w:val="ListeParagraf"/>
        <w:numPr>
          <w:ilvl w:val="0"/>
          <w:numId w:val="5"/>
        </w:numPr>
        <w:spacing w:after="160" w:line="259" w:lineRule="auto"/>
        <w:rPr>
          <w:b/>
          <w:sz w:val="24"/>
          <w:szCs w:val="24"/>
          <w:u w:val="single"/>
        </w:rPr>
      </w:pPr>
      <w:r w:rsidRPr="00317C52">
        <w:rPr>
          <w:sz w:val="24"/>
          <w:szCs w:val="24"/>
        </w:rPr>
        <w:t xml:space="preserve">Yedek t-shirt, atlet (2’şer adet) </w:t>
      </w:r>
    </w:p>
    <w:p w:rsidR="00317C52" w:rsidRPr="00317C52" w:rsidRDefault="00317C52" w:rsidP="00317C52">
      <w:pPr>
        <w:shd w:val="clear" w:color="auto" w:fill="B8CCE4" w:themeFill="accent1" w:themeFillTint="66"/>
        <w:rPr>
          <w:sz w:val="24"/>
          <w:szCs w:val="24"/>
        </w:rPr>
      </w:pPr>
      <w:r w:rsidRPr="00317C52">
        <w:rPr>
          <w:b/>
          <w:sz w:val="24"/>
          <w:szCs w:val="24"/>
        </w:rPr>
        <w:t>YÜZME</w:t>
      </w:r>
    </w:p>
    <w:p w:rsidR="00317C52" w:rsidRPr="00317C52" w:rsidRDefault="00317C52" w:rsidP="00317C52">
      <w:pPr>
        <w:pStyle w:val="ListeParagraf"/>
        <w:numPr>
          <w:ilvl w:val="0"/>
          <w:numId w:val="6"/>
        </w:numPr>
        <w:spacing w:after="160" w:line="259" w:lineRule="auto"/>
        <w:rPr>
          <w:b/>
          <w:sz w:val="24"/>
          <w:szCs w:val="24"/>
          <w:u w:val="single"/>
        </w:rPr>
      </w:pPr>
      <w:r w:rsidRPr="00317C5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Bone, yüzme gözlüğü(Okul kantininden temin edilebilir.)</w:t>
      </w:r>
      <w:r w:rsidRPr="00317C5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  <w:t>havlu-terlik-mayo-yedek iç çamaşır</w:t>
      </w:r>
    </w:p>
    <w:p w:rsidR="00317C52" w:rsidRPr="00317C52" w:rsidRDefault="00317C52" w:rsidP="00317C52">
      <w:pPr>
        <w:shd w:val="clear" w:color="auto" w:fill="B8CCE4" w:themeFill="accent1" w:themeFillTint="66"/>
        <w:rPr>
          <w:rFonts w:cstheme="minorHAnsi"/>
          <w:b/>
          <w:sz w:val="24"/>
          <w:szCs w:val="24"/>
        </w:rPr>
      </w:pPr>
      <w:r w:rsidRPr="00317C52">
        <w:rPr>
          <w:rFonts w:cstheme="minorHAnsi"/>
          <w:b/>
          <w:sz w:val="24"/>
          <w:szCs w:val="24"/>
        </w:rPr>
        <w:t>GÖRSEL SANATLAR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35X50 Saplı resim dosyası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35x50 resim kağıdı (20 yaprak)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25x35 resim kağıdı (30 yaprak)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35x50 avrupa fon kartonu ( 4 adet beyaz, 4 adet siyah)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35x50 Bristol karton (2 adet)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35x50 Tuval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Giotto keçeli kalem (kalın uçlu)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Sulu boya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Pastel boya (en az 36 renk vincent marka)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Guaj boya (maries ya da vincent)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Kesik uçlu fırça (bir adet 6, bir adet 12)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Prit ve makas (yalnızca görsel sanatlar dersinde kullanılacaktır.)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Karton tabak(10 adet)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Boyama önlüğü veya eski büyük bir t-shirt</w:t>
      </w:r>
    </w:p>
    <w:p w:rsidR="00317C52" w:rsidRPr="00317C52" w:rsidRDefault="00317C52" w:rsidP="00317C52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17C52">
        <w:rPr>
          <w:rFonts w:eastAsia="Times New Roman" w:cstheme="minorHAnsi"/>
          <w:color w:val="000000"/>
          <w:sz w:val="24"/>
          <w:szCs w:val="24"/>
          <w:lang w:eastAsia="tr-TR"/>
        </w:rPr>
        <w:t>Elişikağıdı ya da eva (1 paket)</w:t>
      </w:r>
    </w:p>
    <w:p w:rsidR="000667BB" w:rsidRPr="00317C52" w:rsidRDefault="00317C52" w:rsidP="00317C52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0"/>
          <w:szCs w:val="24"/>
          <w:lang w:eastAsia="tr-TR"/>
        </w:rPr>
      </w:pPr>
      <w:r w:rsidRPr="00317C52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NOT</w:t>
      </w:r>
      <w:r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 xml:space="preserve"> </w:t>
      </w:r>
      <w:r w:rsidRPr="00317C52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tr-TR"/>
        </w:rPr>
        <w:t>:</w:t>
      </w:r>
      <w:r w:rsidRPr="00317C52">
        <w:rPr>
          <w:rFonts w:eastAsia="Times New Roman" w:cstheme="minorHAnsi"/>
          <w:i/>
          <w:color w:val="000000"/>
          <w:sz w:val="20"/>
          <w:szCs w:val="24"/>
          <w:lang w:eastAsia="tr-TR"/>
        </w:rPr>
        <w:t xml:space="preserve">Verilen markalar tavsiye amaçlıdır. Malzemeler tek tek etiketlenmelidir. </w:t>
      </w:r>
      <w:r w:rsidRPr="00317C52">
        <w:rPr>
          <w:rFonts w:cstheme="minorHAnsi"/>
          <w:i/>
          <w:sz w:val="20"/>
          <w:szCs w:val="24"/>
        </w:rPr>
        <w:t>Eksik olan poster color renkleri çeşitli kırtasiyelerden tek renk olarak temin edilebilir.</w:t>
      </w:r>
    </w:p>
    <w:sectPr w:rsidR="000667BB" w:rsidRPr="00317C52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C2" w:rsidRDefault="003C75C2" w:rsidP="003C7AF2">
      <w:pPr>
        <w:spacing w:after="0" w:line="240" w:lineRule="auto"/>
      </w:pPr>
      <w:r>
        <w:separator/>
      </w:r>
    </w:p>
  </w:endnote>
  <w:endnote w:type="continuationSeparator" w:id="1">
    <w:p w:rsidR="003C75C2" w:rsidRDefault="003C75C2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C2" w:rsidRDefault="003C75C2" w:rsidP="003C7AF2">
      <w:pPr>
        <w:spacing w:after="0" w:line="240" w:lineRule="auto"/>
      </w:pPr>
      <w:r>
        <w:separator/>
      </w:r>
    </w:p>
  </w:footnote>
  <w:footnote w:type="continuationSeparator" w:id="1">
    <w:p w:rsidR="003C75C2" w:rsidRDefault="003C75C2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9A20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9A20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9A20A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667BB"/>
    <w:rsid w:val="00307912"/>
    <w:rsid w:val="00317C52"/>
    <w:rsid w:val="003C75C2"/>
    <w:rsid w:val="003C7AF2"/>
    <w:rsid w:val="005F58D1"/>
    <w:rsid w:val="00773BC6"/>
    <w:rsid w:val="007B0CB2"/>
    <w:rsid w:val="0088470D"/>
    <w:rsid w:val="00907337"/>
    <w:rsid w:val="009A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3</cp:revision>
  <dcterms:created xsi:type="dcterms:W3CDTF">2019-08-28T12:19:00Z</dcterms:created>
  <dcterms:modified xsi:type="dcterms:W3CDTF">2019-08-28T14:04:00Z</dcterms:modified>
</cp:coreProperties>
</file>