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2" w:rsidRPr="00874EDC" w:rsidRDefault="00757B77" w:rsidP="00317C5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30" style="position:absolute;margin-left:-1.2pt;margin-top:-9.15pt;width:227.8pt;height:63.8pt;z-index:-251658240;mso-position-horizontal-relative:margin;mso-position-vertical-relative:margin" wrapcoords="-71 -254 -71 21600 21671 21600 21671 -254 -71 -254" fillcolor="white [3201]" strokecolor="#4f81bd [3204]" strokeweight="1.5pt">
            <v:stroke dashstyle="dash"/>
            <v:shadow color="#868686"/>
            <v:textbox style="mso-next-textbox:#_x0000_s1030">
              <w:txbxContent>
                <w:p w:rsidR="000667BB" w:rsidRPr="000667BB" w:rsidRDefault="005764BB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>
                    <w:rPr>
                      <w:b/>
                      <w:color w:val="365F91" w:themeColor="accent1" w:themeShade="BF"/>
                      <w:sz w:val="40"/>
                    </w:rPr>
                    <w:t>6</w:t>
                  </w:r>
                  <w:r w:rsidR="000667BB" w:rsidRPr="000667BB">
                    <w:rPr>
                      <w:b/>
                      <w:color w:val="365F91" w:themeColor="accent1" w:themeShade="BF"/>
                      <w:sz w:val="40"/>
                    </w:rPr>
                    <w:t>.SINIFLAR</w:t>
                  </w:r>
                </w:p>
                <w:p w:rsidR="000667BB" w:rsidRPr="000667BB" w:rsidRDefault="000667BB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 w:rsidRPr="000667BB">
                    <w:rPr>
                      <w:b/>
                      <w:color w:val="365F91" w:themeColor="accent1" w:themeShade="BF"/>
                      <w:sz w:val="40"/>
                    </w:rPr>
                    <w:t>İHTİYAÇ LİSTESİ</w:t>
                  </w:r>
                </w:p>
              </w:txbxContent>
            </v:textbox>
            <w10:wrap type="square" anchorx="margin" anchory="margin"/>
          </v:rect>
        </w:pict>
      </w:r>
      <w:r w:rsidR="00907337" w:rsidRPr="00874EDC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3019062</wp:posOffset>
            </wp:positionH>
            <wp:positionV relativeFrom="margin">
              <wp:posOffset>-401031</wp:posOffset>
            </wp:positionV>
            <wp:extent cx="2992582" cy="1080654"/>
            <wp:effectExtent l="0" t="0" r="0" b="0"/>
            <wp:wrapTopAndBottom/>
            <wp:docPr id="1" name="0 Resim" descr="mavi yata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yatay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582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823" w:rsidRPr="00451AE0" w:rsidRDefault="00C762C5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24"/>
          <w:lang w:eastAsia="tr-TR"/>
        </w:rPr>
      </w:pPr>
      <w:r w:rsidRPr="00451AE0">
        <w:rPr>
          <w:rFonts w:eastAsia="Times New Roman" w:cstheme="minorHAnsi"/>
          <w:b/>
          <w:color w:val="000000"/>
          <w:sz w:val="18"/>
          <w:szCs w:val="24"/>
          <w:lang w:eastAsia="tr-TR"/>
        </w:rPr>
        <w:t>TÜRKÇE</w:t>
      </w:r>
    </w:p>
    <w:p w:rsidR="00C762C5" w:rsidRPr="00451AE0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451AE0">
        <w:rPr>
          <w:sz w:val="18"/>
        </w:rPr>
        <w:t>Ortaokullar İçin Türkçe Sözlük (TDK)</w:t>
      </w:r>
    </w:p>
    <w:p w:rsidR="00C762C5" w:rsidRPr="00451AE0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451AE0">
        <w:rPr>
          <w:sz w:val="18"/>
        </w:rPr>
        <w:t>İmla Kılavuzu (TDK son baskı)</w:t>
      </w:r>
    </w:p>
    <w:p w:rsidR="00C762C5" w:rsidRPr="00451AE0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451AE0">
        <w:rPr>
          <w:sz w:val="18"/>
        </w:rPr>
        <w:t>Çılgın Atasözleri - Yusuf Asal (Genç Nesil)</w:t>
      </w:r>
    </w:p>
    <w:p w:rsidR="00C762C5" w:rsidRPr="00451AE0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451AE0">
        <w:rPr>
          <w:sz w:val="18"/>
        </w:rPr>
        <w:t>Çılgın Deyimler - Yusuf Asal (Genç Nesil)</w:t>
      </w:r>
    </w:p>
    <w:p w:rsidR="00C762C5" w:rsidRPr="00451AE0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451AE0">
        <w:rPr>
          <w:sz w:val="18"/>
        </w:rPr>
        <w:t>80 Yapraklı Çizgili Defter</w:t>
      </w:r>
    </w:p>
    <w:p w:rsidR="00C762C5" w:rsidRPr="00451AE0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451AE0">
        <w:rPr>
          <w:sz w:val="18"/>
        </w:rPr>
        <w:t>Ürün Dosyası (50'lik)</w:t>
      </w:r>
    </w:p>
    <w:p w:rsidR="009118CB" w:rsidRPr="009118CB" w:rsidRDefault="009118CB" w:rsidP="009118CB">
      <w:pPr>
        <w:rPr>
          <w:i/>
          <w:sz w:val="16"/>
        </w:rPr>
      </w:pPr>
      <w:r w:rsidRPr="009118CB">
        <w:rPr>
          <w:i/>
          <w:sz w:val="16"/>
        </w:rPr>
        <w:t>NOT: İHTİYAÇ LİSTESİNDEKİ BU KAYNAKLARI GEÇEN SENE ALMIŞ OLANLARIN TEKRAR ALMASINA GEREK YOKTUR.</w:t>
      </w:r>
    </w:p>
    <w:p w:rsidR="00E56823" w:rsidRPr="00451AE0" w:rsidRDefault="009118CB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24"/>
          <w:lang w:eastAsia="tr-TR"/>
        </w:rPr>
      </w:pPr>
      <w:r w:rsidRPr="00451AE0">
        <w:rPr>
          <w:rFonts w:eastAsia="Times New Roman" w:cstheme="minorHAnsi"/>
          <w:b/>
          <w:color w:val="000000"/>
          <w:sz w:val="18"/>
          <w:szCs w:val="24"/>
          <w:lang w:eastAsia="tr-TR"/>
        </w:rPr>
        <w:t>SOSYAL BİLGİLER</w:t>
      </w:r>
    </w:p>
    <w:p w:rsidR="009118CB" w:rsidRPr="00451AE0" w:rsidRDefault="009118CB" w:rsidP="009118CB">
      <w:pPr>
        <w:pStyle w:val="ListeParagraf"/>
        <w:numPr>
          <w:ilvl w:val="0"/>
          <w:numId w:val="19"/>
        </w:numPr>
        <w:rPr>
          <w:sz w:val="18"/>
        </w:rPr>
      </w:pPr>
      <w:r w:rsidRPr="00451AE0">
        <w:rPr>
          <w:sz w:val="18"/>
        </w:rPr>
        <w:t>60 - 80 yaprak çizgili veya kareli defter</w:t>
      </w:r>
    </w:p>
    <w:p w:rsidR="009118CB" w:rsidRPr="00451AE0" w:rsidRDefault="009118CB" w:rsidP="009118CB">
      <w:pPr>
        <w:pStyle w:val="ListeParagraf"/>
        <w:numPr>
          <w:ilvl w:val="0"/>
          <w:numId w:val="19"/>
        </w:numPr>
        <w:rPr>
          <w:sz w:val="18"/>
        </w:rPr>
      </w:pPr>
      <w:r w:rsidRPr="00451AE0">
        <w:rPr>
          <w:sz w:val="18"/>
        </w:rPr>
        <w:t>Coğrafya Atlası (elinde olan almayabilir.)</w:t>
      </w:r>
    </w:p>
    <w:p w:rsidR="009118CB" w:rsidRPr="00451AE0" w:rsidRDefault="009118CB" w:rsidP="009118CB">
      <w:pPr>
        <w:pStyle w:val="ListeParagraf"/>
        <w:numPr>
          <w:ilvl w:val="0"/>
          <w:numId w:val="19"/>
        </w:numPr>
        <w:rPr>
          <w:sz w:val="18"/>
        </w:rPr>
      </w:pPr>
      <w:r w:rsidRPr="00451AE0">
        <w:rPr>
          <w:sz w:val="18"/>
        </w:rPr>
        <w:t>Ürün dosyası</w:t>
      </w:r>
      <w:bookmarkStart w:id="0" w:name="_GoBack"/>
      <w:bookmarkEnd w:id="0"/>
    </w:p>
    <w:p w:rsidR="00E56823" w:rsidRPr="00451AE0" w:rsidRDefault="009118CB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24"/>
          <w:lang w:eastAsia="tr-TR"/>
        </w:rPr>
      </w:pPr>
      <w:r w:rsidRPr="00451AE0">
        <w:rPr>
          <w:rFonts w:eastAsia="Times New Roman" w:cstheme="minorHAnsi"/>
          <w:b/>
          <w:color w:val="000000"/>
          <w:sz w:val="18"/>
          <w:szCs w:val="24"/>
          <w:lang w:eastAsia="tr-TR"/>
        </w:rPr>
        <w:t>MATEMATİK</w:t>
      </w:r>
    </w:p>
    <w:p w:rsidR="009118CB" w:rsidRPr="00451AE0" w:rsidRDefault="009118CB" w:rsidP="009118CB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451AE0">
        <w:rPr>
          <w:sz w:val="18"/>
          <w:szCs w:val="28"/>
        </w:rPr>
        <w:t>Renkli fon kartonları 10 adet</w:t>
      </w:r>
    </w:p>
    <w:p w:rsidR="009118CB" w:rsidRPr="00451AE0" w:rsidRDefault="009118CB" w:rsidP="009118CB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451AE0">
        <w:rPr>
          <w:sz w:val="18"/>
          <w:szCs w:val="28"/>
        </w:rPr>
        <w:t>Yapıştırcı</w:t>
      </w:r>
    </w:p>
    <w:p w:rsidR="009118CB" w:rsidRPr="00451AE0" w:rsidRDefault="009118CB" w:rsidP="009118CB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451AE0">
        <w:rPr>
          <w:sz w:val="18"/>
          <w:szCs w:val="28"/>
        </w:rPr>
        <w:t>Makas</w:t>
      </w:r>
    </w:p>
    <w:p w:rsidR="009118CB" w:rsidRPr="00451AE0" w:rsidRDefault="009118CB" w:rsidP="009118CB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451AE0">
        <w:rPr>
          <w:sz w:val="18"/>
          <w:szCs w:val="28"/>
        </w:rPr>
        <w:t>Pergel cetvel seti</w:t>
      </w:r>
    </w:p>
    <w:p w:rsidR="00451AE0" w:rsidRPr="00CE0C43" w:rsidRDefault="009118CB" w:rsidP="00451AE0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451AE0">
        <w:rPr>
          <w:sz w:val="18"/>
          <w:szCs w:val="28"/>
        </w:rPr>
        <w:t>20 li sunum dosyası</w:t>
      </w:r>
    </w:p>
    <w:p w:rsidR="00E56823" w:rsidRPr="00451AE0" w:rsidRDefault="009118CB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24"/>
          <w:lang w:eastAsia="tr-TR"/>
        </w:rPr>
      </w:pPr>
      <w:r w:rsidRPr="00451AE0">
        <w:rPr>
          <w:rFonts w:eastAsia="Times New Roman" w:cstheme="minorHAnsi"/>
          <w:b/>
          <w:color w:val="000000"/>
          <w:sz w:val="18"/>
          <w:szCs w:val="24"/>
          <w:lang w:eastAsia="tr-TR"/>
        </w:rPr>
        <w:t>İNGİLİZCE</w:t>
      </w:r>
    </w:p>
    <w:p w:rsidR="008144C4" w:rsidRPr="00CE0C43" w:rsidRDefault="008144C4" w:rsidP="008144C4">
      <w:pPr>
        <w:pStyle w:val="ListeParagraf"/>
        <w:numPr>
          <w:ilvl w:val="0"/>
          <w:numId w:val="24"/>
        </w:numPr>
        <w:ind w:left="709" w:hanging="283"/>
        <w:rPr>
          <w:sz w:val="18"/>
          <w:szCs w:val="24"/>
        </w:rPr>
      </w:pPr>
      <w:r w:rsidRPr="00CE0C43">
        <w:rPr>
          <w:sz w:val="18"/>
          <w:szCs w:val="24"/>
        </w:rPr>
        <w:t>80 yaprak büyük boy çizgili defter</w:t>
      </w:r>
    </w:p>
    <w:p w:rsidR="008144C4" w:rsidRPr="00CE0C43" w:rsidRDefault="008144C4" w:rsidP="008144C4">
      <w:pPr>
        <w:pStyle w:val="ListeParagraf"/>
        <w:numPr>
          <w:ilvl w:val="0"/>
          <w:numId w:val="24"/>
        </w:numPr>
        <w:ind w:left="709" w:hanging="283"/>
        <w:rPr>
          <w:sz w:val="18"/>
          <w:szCs w:val="24"/>
        </w:rPr>
      </w:pPr>
      <w:r w:rsidRPr="00CE0C43">
        <w:rPr>
          <w:sz w:val="18"/>
          <w:szCs w:val="24"/>
        </w:rPr>
        <w:t>Olmayanlar için İngilizce sözlük ( Redhouse veya Oxford)</w:t>
      </w:r>
    </w:p>
    <w:p w:rsidR="009118CB" w:rsidRDefault="008144C4" w:rsidP="009118CB">
      <w:pPr>
        <w:pStyle w:val="ListeParagraf"/>
        <w:numPr>
          <w:ilvl w:val="0"/>
          <w:numId w:val="24"/>
        </w:numPr>
        <w:ind w:left="709" w:hanging="283"/>
        <w:rPr>
          <w:sz w:val="18"/>
          <w:szCs w:val="24"/>
        </w:rPr>
      </w:pPr>
      <w:r w:rsidRPr="00CE0C43">
        <w:rPr>
          <w:sz w:val="18"/>
          <w:szCs w:val="24"/>
        </w:rPr>
        <w:t>Sunum dosyası</w:t>
      </w:r>
    </w:p>
    <w:p w:rsidR="00CE0C43" w:rsidRPr="00CE0C43" w:rsidRDefault="00CE0C43" w:rsidP="00CE0C43">
      <w:pPr>
        <w:pStyle w:val="ListeParagraf"/>
        <w:ind w:left="709"/>
        <w:rPr>
          <w:sz w:val="18"/>
          <w:szCs w:val="24"/>
        </w:rPr>
      </w:pPr>
    </w:p>
    <w:p w:rsidR="00E56823" w:rsidRPr="000B2AF8" w:rsidRDefault="00E56823" w:rsidP="00E56823">
      <w:pPr>
        <w:shd w:val="clear" w:color="auto" w:fill="B8CCE4" w:themeFill="accent1" w:themeFillTint="66"/>
        <w:rPr>
          <w:szCs w:val="24"/>
        </w:rPr>
      </w:pPr>
      <w:r w:rsidRPr="000B2AF8">
        <w:rPr>
          <w:b/>
          <w:szCs w:val="24"/>
        </w:rPr>
        <w:t>BEDEN EĞİTİMİ</w:t>
      </w:r>
    </w:p>
    <w:p w:rsidR="009118CB" w:rsidRDefault="009118CB" w:rsidP="009118CB">
      <w:pPr>
        <w:pStyle w:val="ListeParagraf"/>
        <w:numPr>
          <w:ilvl w:val="0"/>
          <w:numId w:val="22"/>
        </w:numPr>
      </w:pPr>
      <w:r>
        <w:t>Spor Ayakkabı</w:t>
      </w:r>
    </w:p>
    <w:p w:rsidR="009118CB" w:rsidRDefault="009118CB" w:rsidP="009118CB">
      <w:pPr>
        <w:pStyle w:val="ListeParagraf"/>
        <w:numPr>
          <w:ilvl w:val="0"/>
          <w:numId w:val="22"/>
        </w:numPr>
      </w:pPr>
      <w:r>
        <w:t>Eşofman</w:t>
      </w:r>
    </w:p>
    <w:p w:rsidR="00451AE0" w:rsidRDefault="009118CB" w:rsidP="00451AE0">
      <w:pPr>
        <w:pStyle w:val="ListeParagraf"/>
        <w:numPr>
          <w:ilvl w:val="0"/>
          <w:numId w:val="22"/>
        </w:numPr>
      </w:pPr>
      <w:r>
        <w:t>Yedek T-Shirt</w:t>
      </w:r>
    </w:p>
    <w:p w:rsidR="00E56823" w:rsidRPr="00451AE0" w:rsidRDefault="00E56823" w:rsidP="00E56823">
      <w:pPr>
        <w:shd w:val="clear" w:color="auto" w:fill="B8CCE4" w:themeFill="accent1" w:themeFillTint="66"/>
        <w:rPr>
          <w:sz w:val="18"/>
          <w:szCs w:val="24"/>
        </w:rPr>
      </w:pPr>
      <w:r w:rsidRPr="00451AE0">
        <w:rPr>
          <w:b/>
          <w:sz w:val="18"/>
          <w:szCs w:val="24"/>
        </w:rPr>
        <w:t>YÜZME</w:t>
      </w:r>
    </w:p>
    <w:p w:rsidR="009118CB" w:rsidRPr="00451AE0" w:rsidRDefault="009118CB" w:rsidP="009118CB">
      <w:pPr>
        <w:pStyle w:val="ListeParagraf"/>
        <w:numPr>
          <w:ilvl w:val="0"/>
          <w:numId w:val="23"/>
        </w:numPr>
        <w:rPr>
          <w:sz w:val="18"/>
        </w:rPr>
      </w:pPr>
      <w:r w:rsidRPr="00451AE0">
        <w:rPr>
          <w:sz w:val="18"/>
        </w:rPr>
        <w:t>Bone, gözlük (Okul kantininden temin edebilirsiniz)</w:t>
      </w:r>
    </w:p>
    <w:p w:rsidR="009118CB" w:rsidRPr="00451AE0" w:rsidRDefault="009118CB" w:rsidP="009118CB">
      <w:pPr>
        <w:pStyle w:val="ListeParagraf"/>
        <w:numPr>
          <w:ilvl w:val="0"/>
          <w:numId w:val="23"/>
        </w:numPr>
        <w:rPr>
          <w:sz w:val="18"/>
        </w:rPr>
      </w:pPr>
      <w:r w:rsidRPr="00451AE0">
        <w:rPr>
          <w:sz w:val="18"/>
        </w:rPr>
        <w:t>Şort ve mayo</w:t>
      </w:r>
    </w:p>
    <w:p w:rsidR="009118CB" w:rsidRDefault="009118CB" w:rsidP="009118CB">
      <w:pPr>
        <w:pStyle w:val="ListeParagraf"/>
        <w:numPr>
          <w:ilvl w:val="0"/>
          <w:numId w:val="23"/>
        </w:numPr>
        <w:rPr>
          <w:sz w:val="18"/>
        </w:rPr>
      </w:pPr>
      <w:r w:rsidRPr="00451AE0">
        <w:rPr>
          <w:sz w:val="18"/>
        </w:rPr>
        <w:t>Yedek kıyafet</w:t>
      </w:r>
    </w:p>
    <w:p w:rsidR="00451AE0" w:rsidRDefault="00451AE0" w:rsidP="00451AE0">
      <w:pPr>
        <w:rPr>
          <w:sz w:val="18"/>
        </w:rPr>
      </w:pPr>
    </w:p>
    <w:p w:rsidR="00CE0C43" w:rsidRDefault="00CE0C43" w:rsidP="00451AE0">
      <w:pPr>
        <w:rPr>
          <w:sz w:val="18"/>
        </w:rPr>
      </w:pPr>
    </w:p>
    <w:p w:rsidR="00451AE0" w:rsidRPr="00451AE0" w:rsidRDefault="00451AE0" w:rsidP="00451AE0">
      <w:pPr>
        <w:rPr>
          <w:sz w:val="18"/>
        </w:rPr>
      </w:pPr>
    </w:p>
    <w:p w:rsidR="00451AE0" w:rsidRPr="00451AE0" w:rsidRDefault="00451AE0" w:rsidP="00451AE0">
      <w:pPr>
        <w:shd w:val="clear" w:color="auto" w:fill="B8CCE4" w:themeFill="accent1" w:themeFillTint="66"/>
        <w:rPr>
          <w:sz w:val="18"/>
          <w:szCs w:val="24"/>
        </w:rPr>
      </w:pPr>
      <w:r>
        <w:rPr>
          <w:b/>
          <w:sz w:val="18"/>
          <w:szCs w:val="24"/>
        </w:rPr>
        <w:t>GÖRSEL SANATLAR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 xml:space="preserve">35X50 Saplı resim dosyası 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35x50 resim kağıdı (30 yaprak)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35x50 avrupa fon kartonu ( 4 adet beyaz, 4 adet siyah)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35x50 Bristol karton (2 adet)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50x70 Tuval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Giotto keçeli kalem (kalın uçlu)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 xml:space="preserve">Sulu boya 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Pastel boya (en az 36 renk vincent marka)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Guaj boya (maries ya da vincent)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Kesik uçlu fırça (bir adet 6, bir adet 12)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Sivri uçlu fırça (7 numara)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Prit ve makas (yalnızca görsel sanatlar dersinde kullanılacaktır.)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Karton tabak(10 adet)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Boyma önlüğü veya eski büyük bir t-shirt</w:t>
      </w:r>
    </w:p>
    <w:p w:rsidR="00451AE0" w:rsidRPr="00451AE0" w:rsidRDefault="00451AE0" w:rsidP="00451AE0">
      <w:pPr>
        <w:pStyle w:val="ListeParagraf"/>
        <w:numPr>
          <w:ilvl w:val="0"/>
          <w:numId w:val="25"/>
        </w:numPr>
        <w:rPr>
          <w:sz w:val="18"/>
        </w:rPr>
      </w:pPr>
      <w:r w:rsidRPr="00451AE0">
        <w:rPr>
          <w:sz w:val="18"/>
        </w:rPr>
        <w:t>Elşi kağıdı ya da eva (1 paket)</w:t>
      </w:r>
    </w:p>
    <w:p w:rsidR="00451AE0" w:rsidRPr="00451AE0" w:rsidRDefault="00451AE0" w:rsidP="00451AE0">
      <w:pPr>
        <w:rPr>
          <w:i/>
          <w:sz w:val="12"/>
        </w:rPr>
      </w:pPr>
      <w:r w:rsidRPr="00451AE0">
        <w:rPr>
          <w:i/>
          <w:sz w:val="16"/>
        </w:rPr>
        <w:t>NOT: Verilen markalar tavsiye amaçlıdır. Malzemeler tek tek etiketlenmelidir. Geçen yıldan kalan temiz malzemeleri yeniden kullanabilir.</w:t>
      </w:r>
    </w:p>
    <w:p w:rsidR="00E56823" w:rsidRPr="00451AE0" w:rsidRDefault="00E56823" w:rsidP="00E56823">
      <w:pPr>
        <w:shd w:val="clear" w:color="auto" w:fill="B8CCE4" w:themeFill="accent1" w:themeFillTint="66"/>
        <w:rPr>
          <w:rFonts w:cstheme="minorHAnsi"/>
          <w:b/>
          <w:sz w:val="18"/>
          <w:szCs w:val="24"/>
        </w:rPr>
      </w:pPr>
      <w:r w:rsidRPr="00451AE0">
        <w:rPr>
          <w:rFonts w:cstheme="minorHAnsi"/>
          <w:b/>
          <w:sz w:val="18"/>
          <w:szCs w:val="24"/>
        </w:rPr>
        <w:t>BİLİŞİM TEKN. ve YAZILIM</w:t>
      </w:r>
    </w:p>
    <w:p w:rsidR="006022F3" w:rsidRPr="000865D2" w:rsidRDefault="006022F3" w:rsidP="006022F3">
      <w:pPr>
        <w:rPr>
          <w:rFonts w:eastAsia="Times New Roman" w:cstheme="minorHAnsi"/>
          <w:color w:val="000000"/>
          <w:sz w:val="20"/>
          <w:szCs w:val="24"/>
          <w:lang w:eastAsia="tr-TR"/>
        </w:rPr>
      </w:pPr>
      <w:r w:rsidRPr="000865D2">
        <w:rPr>
          <w:rFonts w:eastAsia="Times New Roman" w:cstheme="minorHAnsi"/>
          <w:color w:val="000000"/>
          <w:sz w:val="20"/>
          <w:szCs w:val="24"/>
          <w:lang w:eastAsia="tr-TR"/>
        </w:rPr>
        <w:t xml:space="preserve">Velisi tarafından öğrencinin </w:t>
      </w:r>
      <w:r w:rsidRPr="000865D2">
        <w:rPr>
          <w:rFonts w:eastAsia="Times New Roman" w:cstheme="minorHAnsi"/>
          <w:color w:val="000000"/>
          <w:sz w:val="20"/>
          <w:szCs w:val="24"/>
          <w:u w:val="single"/>
          <w:lang w:eastAsia="tr-TR"/>
        </w:rPr>
        <w:t xml:space="preserve">adının ve soyadının </w:t>
      </w:r>
      <w:r w:rsidRPr="000865D2">
        <w:rPr>
          <w:rFonts w:eastAsia="Times New Roman" w:cstheme="minorHAnsi"/>
          <w:color w:val="000000"/>
          <w:sz w:val="20"/>
          <w:szCs w:val="24"/>
          <w:lang w:eastAsia="tr-TR"/>
        </w:rPr>
        <w:t xml:space="preserve">belli olduğu bir </w:t>
      </w:r>
      <w:r w:rsidRPr="000865D2">
        <w:rPr>
          <w:rFonts w:eastAsia="Times New Roman" w:cstheme="minorHAnsi"/>
          <w:b/>
          <w:color w:val="000000"/>
          <w:sz w:val="20"/>
          <w:szCs w:val="24"/>
          <w:lang w:eastAsia="tr-TR"/>
        </w:rPr>
        <w:t>Google Gmail</w:t>
      </w:r>
      <w:r w:rsidRPr="000865D2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hesabı edinilmelidir.</w:t>
      </w:r>
    </w:p>
    <w:p w:rsidR="006022F3" w:rsidRPr="000553F5" w:rsidRDefault="006022F3" w:rsidP="0060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1772"/>
        <w:rPr>
          <w:b/>
          <w:sz w:val="16"/>
          <w:szCs w:val="24"/>
          <w:u w:val="single"/>
        </w:rPr>
      </w:pPr>
      <w:r w:rsidRPr="000553F5">
        <w:rPr>
          <w:rFonts w:eastAsia="Times New Roman" w:cstheme="minorHAnsi"/>
          <w:b/>
          <w:color w:val="000000"/>
          <w:sz w:val="16"/>
          <w:szCs w:val="24"/>
          <w:lang w:eastAsia="tr-TR"/>
        </w:rPr>
        <w:t>Örnek :</w:t>
      </w:r>
      <w:r w:rsidRPr="000553F5">
        <w:rPr>
          <w:rFonts w:eastAsia="Times New Roman" w:cstheme="minorHAnsi"/>
          <w:color w:val="000000"/>
          <w:sz w:val="16"/>
          <w:szCs w:val="24"/>
          <w:lang w:eastAsia="tr-TR"/>
        </w:rPr>
        <w:t xml:space="preserve">  oguzbayrak54@gmail.com</w:t>
      </w:r>
    </w:p>
    <w:p w:rsidR="006022F3" w:rsidRPr="000865D2" w:rsidRDefault="006022F3" w:rsidP="006022F3">
      <w:pPr>
        <w:rPr>
          <w:rFonts w:eastAsia="Times New Roman" w:cstheme="minorHAnsi"/>
          <w:color w:val="000000"/>
          <w:sz w:val="18"/>
          <w:szCs w:val="24"/>
          <w:lang w:eastAsia="tr-TR"/>
        </w:rPr>
      </w:pPr>
      <w:r w:rsidRPr="000865D2">
        <w:rPr>
          <w:rFonts w:eastAsia="Times New Roman" w:cstheme="minorHAnsi"/>
          <w:b/>
          <w:color w:val="365F91" w:themeColor="accent1" w:themeShade="BF"/>
          <w:sz w:val="18"/>
          <w:szCs w:val="24"/>
          <w:lang w:eastAsia="tr-TR"/>
        </w:rPr>
        <w:t>Not</w:t>
      </w:r>
      <w:r w:rsidRPr="000865D2">
        <w:rPr>
          <w:rFonts w:eastAsia="Times New Roman" w:cstheme="minorHAnsi"/>
          <w:b/>
          <w:color w:val="000000"/>
          <w:sz w:val="18"/>
          <w:szCs w:val="24"/>
          <w:lang w:eastAsia="tr-TR"/>
        </w:rPr>
        <w:t xml:space="preserve"> :</w:t>
      </w:r>
      <w:r w:rsidRPr="000865D2">
        <w:rPr>
          <w:rFonts w:eastAsia="Times New Roman" w:cstheme="minorHAnsi"/>
          <w:color w:val="000000"/>
          <w:sz w:val="18"/>
          <w:szCs w:val="24"/>
          <w:lang w:eastAsia="tr-TR"/>
        </w:rPr>
        <w:t xml:space="preserve"> </w:t>
      </w:r>
      <w:r w:rsidRPr="000865D2">
        <w:rPr>
          <w:rFonts w:eastAsia="Times New Roman" w:cstheme="minorHAnsi"/>
          <w:b/>
          <w:color w:val="000000"/>
          <w:sz w:val="18"/>
          <w:szCs w:val="24"/>
          <w:lang w:eastAsia="tr-TR"/>
        </w:rPr>
        <w:t>Gmail</w:t>
      </w:r>
      <w:r w:rsidRPr="000865D2">
        <w:rPr>
          <w:rFonts w:eastAsia="Times New Roman" w:cstheme="minorHAnsi"/>
          <w:color w:val="000000"/>
          <w:sz w:val="18"/>
          <w:szCs w:val="24"/>
          <w:lang w:eastAsia="tr-TR"/>
        </w:rPr>
        <w:t xml:space="preserve"> (eposta hesabı) edinmek için 18 yaş üstü ve cep tel. bilgisi gerekmektedir.  Velimizin çocuğu adına gmail hesabı edinmesi  talebimin nedeni  budur.</w:t>
      </w:r>
    </w:p>
    <w:p w:rsidR="006022F3" w:rsidRPr="000865D2" w:rsidRDefault="006022F3" w:rsidP="006022F3">
      <w:pPr>
        <w:pStyle w:val="ListeParagraf"/>
        <w:numPr>
          <w:ilvl w:val="0"/>
          <w:numId w:val="26"/>
        </w:numPr>
        <w:rPr>
          <w:rFonts w:eastAsia="Times New Roman" w:cstheme="minorHAnsi"/>
          <w:i/>
          <w:color w:val="000000"/>
          <w:sz w:val="18"/>
          <w:szCs w:val="24"/>
          <w:lang w:eastAsia="tr-TR"/>
        </w:rPr>
      </w:pPr>
      <w:r w:rsidRPr="000865D2">
        <w:rPr>
          <w:rFonts w:eastAsia="Times New Roman" w:cstheme="minorHAnsi"/>
          <w:i/>
          <w:color w:val="000000"/>
          <w:sz w:val="18"/>
          <w:szCs w:val="24"/>
          <w:lang w:eastAsia="tr-TR"/>
        </w:rPr>
        <w:t>Bu,  son derece basit bir işlemdir. Youtube’tan “</w:t>
      </w:r>
      <w:r w:rsidRPr="000865D2">
        <w:rPr>
          <w:rFonts w:eastAsia="Times New Roman" w:cstheme="minorHAnsi"/>
          <w:b/>
          <w:i/>
          <w:color w:val="000000"/>
          <w:sz w:val="18"/>
          <w:szCs w:val="24"/>
          <w:lang w:eastAsia="tr-TR"/>
        </w:rPr>
        <w:t>Gmail hesabı almak</w:t>
      </w:r>
      <w:r w:rsidRPr="000865D2">
        <w:rPr>
          <w:rFonts w:eastAsia="Times New Roman" w:cstheme="minorHAnsi"/>
          <w:i/>
          <w:color w:val="000000"/>
          <w:sz w:val="18"/>
          <w:szCs w:val="24"/>
          <w:lang w:eastAsia="tr-TR"/>
        </w:rPr>
        <w:t>” konulu bir videoyu izleyip çok kısa süre içerisinde bu işlemi gerçekleştirebilirsiniz.</w:t>
      </w:r>
    </w:p>
    <w:p w:rsidR="006022F3" w:rsidRPr="000865D2" w:rsidRDefault="006022F3" w:rsidP="006022F3">
      <w:pPr>
        <w:rPr>
          <w:rFonts w:eastAsia="Times New Roman" w:cstheme="minorHAnsi"/>
          <w:color w:val="000000"/>
          <w:sz w:val="18"/>
          <w:szCs w:val="24"/>
          <w:lang w:eastAsia="tr-TR"/>
        </w:rPr>
      </w:pPr>
      <w:r w:rsidRPr="000865D2">
        <w:rPr>
          <w:rFonts w:eastAsia="Times New Roman" w:cstheme="minorHAnsi"/>
          <w:color w:val="000000"/>
          <w:sz w:val="18"/>
          <w:szCs w:val="24"/>
          <w:lang w:eastAsia="tr-TR"/>
        </w:rPr>
        <w:t xml:space="preserve">Gmail’i edindikten sonra belirlediğiniz hesabın adını ve şifresini unutmamak için bir yere </w:t>
      </w:r>
      <w:r w:rsidRPr="000865D2">
        <w:rPr>
          <w:rFonts w:eastAsia="Times New Roman" w:cstheme="minorHAnsi"/>
          <w:b/>
          <w:color w:val="000000"/>
          <w:sz w:val="18"/>
          <w:szCs w:val="24"/>
          <w:lang w:eastAsia="tr-TR"/>
        </w:rPr>
        <w:t>KESİNLİKLE</w:t>
      </w:r>
      <w:r w:rsidRPr="000865D2">
        <w:rPr>
          <w:rFonts w:eastAsia="Times New Roman" w:cstheme="minorHAnsi"/>
          <w:color w:val="000000"/>
          <w:sz w:val="18"/>
          <w:szCs w:val="24"/>
          <w:lang w:eastAsia="tr-TR"/>
        </w:rPr>
        <w:t xml:space="preserve"> not almalısınız.</w:t>
      </w:r>
    </w:p>
    <w:p w:rsidR="000B2AF8" w:rsidRPr="00451AE0" w:rsidRDefault="000B2AF8" w:rsidP="006022F3">
      <w:pPr>
        <w:rPr>
          <w:rFonts w:eastAsia="Times New Roman" w:cstheme="minorHAnsi"/>
          <w:color w:val="000000"/>
          <w:sz w:val="16"/>
          <w:szCs w:val="24"/>
          <w:lang w:eastAsia="tr-TR"/>
        </w:rPr>
      </w:pPr>
    </w:p>
    <w:sectPr w:rsidR="000B2AF8" w:rsidRPr="00451AE0" w:rsidSect="005F5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89" w:rsidRDefault="005B3289" w:rsidP="003C7AF2">
      <w:pPr>
        <w:spacing w:after="0" w:line="240" w:lineRule="auto"/>
      </w:pPr>
      <w:r>
        <w:separator/>
      </w:r>
    </w:p>
  </w:endnote>
  <w:endnote w:type="continuationSeparator" w:id="1">
    <w:p w:rsidR="005B3289" w:rsidRDefault="005B3289" w:rsidP="003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89" w:rsidRDefault="005B3289" w:rsidP="003C7AF2">
      <w:pPr>
        <w:spacing w:after="0" w:line="240" w:lineRule="auto"/>
      </w:pPr>
      <w:r>
        <w:separator/>
      </w:r>
    </w:p>
  </w:footnote>
  <w:footnote w:type="continuationSeparator" w:id="1">
    <w:p w:rsidR="005B3289" w:rsidRDefault="005B3289" w:rsidP="003C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757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1" o:spid="_x0000_s2050" type="#_x0000_t75" style="position:absolute;margin-left:0;margin-top:0;width:715.55pt;height:689.5pt;z-index:-251657216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757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2" o:spid="_x0000_s2051" type="#_x0000_t75" style="position:absolute;margin-left:0;margin-top:0;width:715.55pt;height:689.5pt;z-index:-251656192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757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0" o:spid="_x0000_s2049" type="#_x0000_t75" style="position:absolute;margin-left:0;margin-top:0;width:715.55pt;height:689.5pt;z-index:-251658240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1B"/>
    <w:multiLevelType w:val="hybridMultilevel"/>
    <w:tmpl w:val="3FB0B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5D4"/>
    <w:multiLevelType w:val="hybridMultilevel"/>
    <w:tmpl w:val="F0B62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951"/>
    <w:multiLevelType w:val="hybridMultilevel"/>
    <w:tmpl w:val="31F4E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60D"/>
    <w:multiLevelType w:val="hybridMultilevel"/>
    <w:tmpl w:val="85905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944"/>
    <w:multiLevelType w:val="hybridMultilevel"/>
    <w:tmpl w:val="44524D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D21C7C"/>
    <w:multiLevelType w:val="hybridMultilevel"/>
    <w:tmpl w:val="25C2D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E16BA"/>
    <w:multiLevelType w:val="hybridMultilevel"/>
    <w:tmpl w:val="39225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217B0"/>
    <w:multiLevelType w:val="hybridMultilevel"/>
    <w:tmpl w:val="C5E69C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064E6"/>
    <w:multiLevelType w:val="hybridMultilevel"/>
    <w:tmpl w:val="804E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F5B14"/>
    <w:multiLevelType w:val="hybridMultilevel"/>
    <w:tmpl w:val="98F0D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87051"/>
    <w:multiLevelType w:val="hybridMultilevel"/>
    <w:tmpl w:val="A6383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34D0D"/>
    <w:multiLevelType w:val="hybridMultilevel"/>
    <w:tmpl w:val="857A0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C2022"/>
    <w:multiLevelType w:val="hybridMultilevel"/>
    <w:tmpl w:val="5E02D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F6139"/>
    <w:multiLevelType w:val="hybridMultilevel"/>
    <w:tmpl w:val="1CB23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67B0B"/>
    <w:multiLevelType w:val="hybridMultilevel"/>
    <w:tmpl w:val="63C03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31212"/>
    <w:multiLevelType w:val="hybridMultilevel"/>
    <w:tmpl w:val="BD04D15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7D34FC"/>
    <w:multiLevelType w:val="hybridMultilevel"/>
    <w:tmpl w:val="DDB64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E6907"/>
    <w:multiLevelType w:val="hybridMultilevel"/>
    <w:tmpl w:val="D8AE4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3313D"/>
    <w:multiLevelType w:val="hybridMultilevel"/>
    <w:tmpl w:val="83A8372A"/>
    <w:lvl w:ilvl="0" w:tplc="041F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6CE840FD"/>
    <w:multiLevelType w:val="hybridMultilevel"/>
    <w:tmpl w:val="20667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A025F"/>
    <w:multiLevelType w:val="hybridMultilevel"/>
    <w:tmpl w:val="CEEE3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444BF"/>
    <w:multiLevelType w:val="hybridMultilevel"/>
    <w:tmpl w:val="14F8C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561CE"/>
    <w:multiLevelType w:val="hybridMultilevel"/>
    <w:tmpl w:val="EBF6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3159D"/>
    <w:multiLevelType w:val="hybridMultilevel"/>
    <w:tmpl w:val="FFCA7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11B70"/>
    <w:multiLevelType w:val="hybridMultilevel"/>
    <w:tmpl w:val="80967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D4E52"/>
    <w:multiLevelType w:val="hybridMultilevel"/>
    <w:tmpl w:val="B80C4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14"/>
  </w:num>
  <w:num w:numId="9">
    <w:abstractNumId w:val="3"/>
  </w:num>
  <w:num w:numId="10">
    <w:abstractNumId w:val="19"/>
  </w:num>
  <w:num w:numId="11">
    <w:abstractNumId w:val="21"/>
  </w:num>
  <w:num w:numId="12">
    <w:abstractNumId w:val="5"/>
  </w:num>
  <w:num w:numId="13">
    <w:abstractNumId w:val="20"/>
  </w:num>
  <w:num w:numId="14">
    <w:abstractNumId w:val="24"/>
  </w:num>
  <w:num w:numId="15">
    <w:abstractNumId w:val="22"/>
  </w:num>
  <w:num w:numId="16">
    <w:abstractNumId w:val="23"/>
  </w:num>
  <w:num w:numId="17">
    <w:abstractNumId w:val="12"/>
  </w:num>
  <w:num w:numId="18">
    <w:abstractNumId w:val="16"/>
  </w:num>
  <w:num w:numId="19">
    <w:abstractNumId w:val="17"/>
  </w:num>
  <w:num w:numId="20">
    <w:abstractNumId w:val="9"/>
  </w:num>
  <w:num w:numId="21">
    <w:abstractNumId w:val="4"/>
  </w:num>
  <w:num w:numId="22">
    <w:abstractNumId w:val="1"/>
  </w:num>
  <w:num w:numId="23">
    <w:abstractNumId w:val="6"/>
  </w:num>
  <w:num w:numId="24">
    <w:abstractNumId w:val="15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AF2"/>
    <w:rsid w:val="000553F5"/>
    <w:rsid w:val="000667BB"/>
    <w:rsid w:val="000B2AF8"/>
    <w:rsid w:val="001E1CF7"/>
    <w:rsid w:val="002D2320"/>
    <w:rsid w:val="00317C52"/>
    <w:rsid w:val="003B6EB5"/>
    <w:rsid w:val="003C7AF2"/>
    <w:rsid w:val="00451AE0"/>
    <w:rsid w:val="005764BB"/>
    <w:rsid w:val="005B3289"/>
    <w:rsid w:val="005F58D1"/>
    <w:rsid w:val="006022F3"/>
    <w:rsid w:val="00757B77"/>
    <w:rsid w:val="00773BC6"/>
    <w:rsid w:val="00797707"/>
    <w:rsid w:val="007B0CB2"/>
    <w:rsid w:val="007B5F99"/>
    <w:rsid w:val="008144C4"/>
    <w:rsid w:val="00872CA3"/>
    <w:rsid w:val="00874EDC"/>
    <w:rsid w:val="00907337"/>
    <w:rsid w:val="009118CB"/>
    <w:rsid w:val="009F68EB"/>
    <w:rsid w:val="00AC4001"/>
    <w:rsid w:val="00BB1570"/>
    <w:rsid w:val="00C21A02"/>
    <w:rsid w:val="00C762C5"/>
    <w:rsid w:val="00CE0C43"/>
    <w:rsid w:val="00CF0D63"/>
    <w:rsid w:val="00E56823"/>
    <w:rsid w:val="00E87A1C"/>
    <w:rsid w:val="00FA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A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7AF2"/>
  </w:style>
  <w:style w:type="paragraph" w:styleId="Altbilgi">
    <w:name w:val="footer"/>
    <w:basedOn w:val="Normal"/>
    <w:link w:val="Al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7AF2"/>
  </w:style>
  <w:style w:type="paragraph" w:styleId="AralkYok">
    <w:name w:val="No Spacing"/>
    <w:uiPriority w:val="1"/>
    <w:qFormat/>
    <w:rsid w:val="000667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667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</dc:creator>
  <cp:lastModifiedBy>BAYRAK</cp:lastModifiedBy>
  <cp:revision>8</cp:revision>
  <dcterms:created xsi:type="dcterms:W3CDTF">2019-08-28T12:59:00Z</dcterms:created>
  <dcterms:modified xsi:type="dcterms:W3CDTF">2019-08-29T08:45:00Z</dcterms:modified>
</cp:coreProperties>
</file>